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7D" w:rsidRDefault="00B90D7D" w:rsidP="00E172BB">
      <w:pPr>
        <w:pStyle w:val="a3"/>
        <w:rPr>
          <w:sz w:val="20"/>
        </w:rPr>
      </w:pPr>
    </w:p>
    <w:p w:rsidR="00B90D7D" w:rsidRDefault="00FE5704">
      <w:pPr>
        <w:pStyle w:val="Heading1"/>
        <w:numPr>
          <w:ilvl w:val="0"/>
          <w:numId w:val="3"/>
        </w:numPr>
        <w:tabs>
          <w:tab w:val="left" w:pos="3178"/>
        </w:tabs>
        <w:spacing w:before="63"/>
        <w:ind w:left="3178" w:hanging="284"/>
        <w:jc w:val="left"/>
      </w:pPr>
      <w:r>
        <w:rPr>
          <w:spacing w:val="-2"/>
        </w:rPr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:rsidR="00B90D7D" w:rsidRDefault="00FE5704">
      <w:pPr>
        <w:pStyle w:val="a3"/>
        <w:spacing w:before="283" w:line="271" w:lineRule="auto"/>
        <w:ind w:right="122" w:firstLine="650"/>
        <w:jc w:val="both"/>
      </w:pPr>
      <w:r>
        <w:t>Рабочая программа внеурочной деятельности курса «</w:t>
      </w:r>
      <w:proofErr w:type="spellStart"/>
      <w:proofErr w:type="gramStart"/>
      <w:r>
        <w:t>физико</w:t>
      </w:r>
      <w:proofErr w:type="spellEnd"/>
      <w:r>
        <w:t>- математической</w:t>
      </w:r>
      <w:proofErr w:type="gramEnd"/>
      <w:r>
        <w:t xml:space="preserve"> направленности» для обучающихся 7 классов составлена на основе авторской программы Григорьева Д.В. «Внеурочная деятельность школьников». - М.: Просвещение, 2011, составитель Д.В. Григо</w:t>
      </w:r>
      <w:r>
        <w:t>рьев.</w:t>
      </w:r>
    </w:p>
    <w:p w:rsidR="00B90D7D" w:rsidRDefault="00FE5704">
      <w:pPr>
        <w:pStyle w:val="a3"/>
        <w:spacing w:before="7" w:line="271" w:lineRule="auto"/>
        <w:ind w:right="132" w:firstLine="650"/>
        <w:jc w:val="both"/>
      </w:pPr>
      <w:r>
        <w:t>Данная рабочая программа составлена для изучения внеурочной деятельности по сборнику Внеурочная деятельность школьников. Методический конструктор. /Григорьев Д.В. – М.: Просвещение, 2011.</w:t>
      </w:r>
    </w:p>
    <w:p w:rsidR="00B90D7D" w:rsidRDefault="00FE5704">
      <w:pPr>
        <w:pStyle w:val="a3"/>
        <w:spacing w:before="8" w:line="271" w:lineRule="auto"/>
        <w:ind w:right="123" w:firstLine="650"/>
        <w:jc w:val="both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</w:t>
      </w:r>
      <w:r>
        <w:t>вания для изучения курса «физико-математической направленности» в 7 классе программой предусмотрено 34 часа за год (1 час в неделю).</w:t>
      </w:r>
    </w:p>
    <w:p w:rsidR="00B90D7D" w:rsidRDefault="00FE5704">
      <w:pPr>
        <w:pStyle w:val="a3"/>
        <w:spacing w:before="8" w:line="271" w:lineRule="auto"/>
        <w:ind w:right="123" w:firstLine="650"/>
        <w:jc w:val="both"/>
      </w:pPr>
      <w:r>
        <w:rPr>
          <w:b/>
        </w:rPr>
        <w:t xml:space="preserve">Основная цель </w:t>
      </w:r>
      <w:r>
        <w:t>курса «физико-математической направленности» – способствовать развитию познавательного интереса и математичес</w:t>
      </w:r>
      <w:r>
        <w:t xml:space="preserve">ких способностей обучающихся на основе дифференциации и индивидуализации </w:t>
      </w:r>
      <w:r>
        <w:rPr>
          <w:spacing w:val="-2"/>
        </w:rPr>
        <w:t>обучения.</w:t>
      </w:r>
    </w:p>
    <w:p w:rsidR="00B90D7D" w:rsidRDefault="00FE5704">
      <w:pPr>
        <w:pStyle w:val="a3"/>
        <w:spacing w:before="6" w:line="271" w:lineRule="auto"/>
        <w:ind w:right="124" w:firstLine="650"/>
        <w:jc w:val="both"/>
        <w:rPr>
          <w:b/>
        </w:rPr>
      </w:pPr>
      <w:r>
        <w:t xml:space="preserve">Программа внеурочной деятельности курса «физико-математического направления» способствует </w:t>
      </w:r>
      <w:r>
        <w:rPr>
          <w:b/>
        </w:rPr>
        <w:t xml:space="preserve">решению </w:t>
      </w:r>
      <w:r>
        <w:t xml:space="preserve">следующих </w:t>
      </w:r>
      <w:r>
        <w:rPr>
          <w:b/>
        </w:rPr>
        <w:t>задач:</w:t>
      </w:r>
    </w:p>
    <w:p w:rsidR="00B90D7D" w:rsidRDefault="00FE5704">
      <w:pPr>
        <w:pStyle w:val="a4"/>
        <w:numPr>
          <w:ilvl w:val="0"/>
          <w:numId w:val="2"/>
        </w:numPr>
        <w:tabs>
          <w:tab w:val="left" w:pos="2084"/>
        </w:tabs>
        <w:spacing w:before="12" w:line="271" w:lineRule="auto"/>
        <w:ind w:right="128" w:firstLine="650"/>
        <w:rPr>
          <w:sz w:val="28"/>
        </w:rPr>
      </w:pPr>
      <w:r>
        <w:rPr>
          <w:sz w:val="28"/>
        </w:rPr>
        <w:t>развивать математические способности, логического мышления</w:t>
      </w:r>
      <w:r>
        <w:rPr>
          <w:sz w:val="28"/>
        </w:rPr>
        <w:t>, исследовательские навыки, смекалки;</w:t>
      </w:r>
    </w:p>
    <w:p w:rsidR="00B90D7D" w:rsidRDefault="00FE5704">
      <w:pPr>
        <w:pStyle w:val="a4"/>
        <w:numPr>
          <w:ilvl w:val="0"/>
          <w:numId w:val="2"/>
        </w:numPr>
        <w:tabs>
          <w:tab w:val="left" w:pos="2084"/>
        </w:tabs>
        <w:spacing w:line="271" w:lineRule="auto"/>
        <w:ind w:left="1365" w:right="808" w:firstLine="81"/>
        <w:rPr>
          <w:sz w:val="28"/>
        </w:rPr>
      </w:pPr>
      <w:r>
        <w:rPr>
          <w:sz w:val="28"/>
        </w:rPr>
        <w:t>научить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применять индуктивные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дедуктивные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способы</w:t>
      </w:r>
    </w:p>
    <w:p w:rsidR="00B90D7D" w:rsidRDefault="00FE5704">
      <w:pPr>
        <w:pStyle w:val="a3"/>
        <w:spacing w:before="12"/>
        <w:jc w:val="both"/>
      </w:pPr>
      <w:r>
        <w:t>рассуждений,</w:t>
      </w:r>
      <w:r>
        <w:rPr>
          <w:spacing w:val="-10"/>
        </w:rPr>
        <w:t xml:space="preserve"> </w:t>
      </w:r>
      <w:r>
        <w:t>видеть</w:t>
      </w:r>
      <w:r>
        <w:rPr>
          <w:spacing w:val="-7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стратегии</w:t>
      </w:r>
      <w:r>
        <w:rPr>
          <w:spacing w:val="-9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rPr>
          <w:spacing w:val="-2"/>
        </w:rPr>
        <w:t>задач;</w:t>
      </w:r>
    </w:p>
    <w:p w:rsidR="00B90D7D" w:rsidRDefault="00FE5704">
      <w:pPr>
        <w:pStyle w:val="a4"/>
        <w:numPr>
          <w:ilvl w:val="0"/>
          <w:numId w:val="2"/>
        </w:numPr>
        <w:tabs>
          <w:tab w:val="left" w:pos="2085"/>
        </w:tabs>
        <w:spacing w:before="54"/>
        <w:ind w:left="2085" w:hanging="638"/>
        <w:rPr>
          <w:sz w:val="28"/>
        </w:rPr>
      </w:pPr>
      <w:r>
        <w:rPr>
          <w:sz w:val="28"/>
        </w:rPr>
        <w:t>углубить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математики;</w:t>
      </w:r>
    </w:p>
    <w:p w:rsidR="00B90D7D" w:rsidRDefault="00FE5704">
      <w:pPr>
        <w:pStyle w:val="a4"/>
        <w:numPr>
          <w:ilvl w:val="0"/>
          <w:numId w:val="2"/>
        </w:numPr>
        <w:tabs>
          <w:tab w:val="left" w:pos="2085"/>
        </w:tabs>
        <w:spacing w:before="53"/>
        <w:ind w:left="2085" w:hanging="638"/>
        <w:rPr>
          <w:sz w:val="28"/>
        </w:rPr>
      </w:pPr>
      <w:r>
        <w:rPr>
          <w:sz w:val="28"/>
        </w:rPr>
        <w:t>создавать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B90D7D" w:rsidRDefault="00FE5704">
      <w:pPr>
        <w:pStyle w:val="a4"/>
        <w:numPr>
          <w:ilvl w:val="0"/>
          <w:numId w:val="2"/>
        </w:numPr>
        <w:tabs>
          <w:tab w:val="left" w:pos="2084"/>
        </w:tabs>
        <w:spacing w:before="50" w:line="271" w:lineRule="auto"/>
        <w:ind w:right="129" w:firstLine="650"/>
        <w:rPr>
          <w:sz w:val="28"/>
        </w:rPr>
      </w:pPr>
      <w:r>
        <w:rPr>
          <w:sz w:val="28"/>
        </w:rPr>
        <w:t xml:space="preserve">оказать помощь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 подготовке к участию в </w:t>
      </w:r>
      <w:r>
        <w:rPr>
          <w:spacing w:val="-2"/>
          <w:sz w:val="28"/>
        </w:rPr>
        <w:t>олимпиадах;</w:t>
      </w:r>
    </w:p>
    <w:p w:rsidR="00B90D7D" w:rsidRDefault="00FE5704">
      <w:pPr>
        <w:pStyle w:val="a4"/>
        <w:numPr>
          <w:ilvl w:val="0"/>
          <w:numId w:val="2"/>
        </w:numPr>
        <w:tabs>
          <w:tab w:val="left" w:pos="2084"/>
        </w:tabs>
        <w:spacing w:before="12" w:line="271" w:lineRule="auto"/>
        <w:ind w:right="131" w:firstLine="650"/>
        <w:rPr>
          <w:sz w:val="28"/>
        </w:rPr>
      </w:pPr>
      <w:r>
        <w:rPr>
          <w:sz w:val="28"/>
        </w:rPr>
        <w:t>способствовать формированию благоприятного психологического микроклимата в детском коллективе.</w:t>
      </w:r>
    </w:p>
    <w:p w:rsidR="00B90D7D" w:rsidRDefault="00FE5704">
      <w:pPr>
        <w:pStyle w:val="Heading1"/>
        <w:numPr>
          <w:ilvl w:val="0"/>
          <w:numId w:val="3"/>
        </w:numPr>
        <w:tabs>
          <w:tab w:val="left" w:pos="1662"/>
        </w:tabs>
        <w:spacing w:before="14"/>
        <w:ind w:left="1662" w:hanging="280"/>
        <w:jc w:val="both"/>
      </w:pPr>
      <w:r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rPr>
          <w:spacing w:val="-2"/>
        </w:rPr>
        <w:t>КУРСА</w:t>
      </w:r>
    </w:p>
    <w:p w:rsidR="00B90D7D" w:rsidRDefault="00B90D7D">
      <w:pPr>
        <w:pStyle w:val="a3"/>
        <w:spacing w:before="81"/>
        <w:ind w:left="0"/>
        <w:rPr>
          <w:b/>
        </w:rPr>
      </w:pPr>
    </w:p>
    <w:p w:rsidR="00B90D7D" w:rsidRDefault="00FE5704">
      <w:pPr>
        <w:ind w:left="851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результаты:</w:t>
      </w:r>
    </w:p>
    <w:p w:rsidR="00B90D7D" w:rsidRDefault="00FE5704">
      <w:pPr>
        <w:spacing w:before="52"/>
        <w:ind w:left="851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знания.</w:t>
      </w:r>
    </w:p>
    <w:p w:rsidR="00B90D7D" w:rsidRDefault="00FE5704">
      <w:pPr>
        <w:spacing w:before="48"/>
        <w:ind w:left="851"/>
        <w:rPr>
          <w:sz w:val="28"/>
        </w:rPr>
      </w:pPr>
      <w:r>
        <w:rPr>
          <w:b/>
          <w:sz w:val="28"/>
        </w:rPr>
        <w:t>История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числа</w:t>
      </w:r>
      <w:r>
        <w:rPr>
          <w:b/>
          <w:sz w:val="28"/>
        </w:rPr>
        <w:t>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Поиск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закономерностей.</w:t>
      </w:r>
    </w:p>
    <w:p w:rsidR="00B90D7D" w:rsidRDefault="00FE5704">
      <w:pPr>
        <w:pStyle w:val="a3"/>
        <w:spacing w:before="52"/>
        <w:ind w:left="851"/>
      </w:pPr>
      <w:r>
        <w:t>Задачи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разрезание.</w:t>
      </w:r>
      <w:r>
        <w:rPr>
          <w:spacing w:val="-6"/>
        </w:rPr>
        <w:t xml:space="preserve"> </w:t>
      </w:r>
      <w:r>
        <w:t>Головоломки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числами.</w:t>
      </w:r>
    </w:p>
    <w:p w:rsidR="00B90D7D" w:rsidRDefault="00FE5704">
      <w:pPr>
        <w:pStyle w:val="a3"/>
        <w:spacing w:before="51" w:line="271" w:lineRule="auto"/>
        <w:ind w:firstLine="707"/>
      </w:pPr>
      <w:r>
        <w:t>Предсказание</w:t>
      </w:r>
      <w:r>
        <w:rPr>
          <w:spacing w:val="40"/>
        </w:rPr>
        <w:t xml:space="preserve"> </w:t>
      </w:r>
      <w:r>
        <w:t>задуманного</w:t>
      </w:r>
      <w:r>
        <w:rPr>
          <w:spacing w:val="40"/>
        </w:rPr>
        <w:t xml:space="preserve"> </w:t>
      </w:r>
      <w:r>
        <w:t>натурального</w:t>
      </w:r>
      <w:r>
        <w:rPr>
          <w:spacing w:val="40"/>
        </w:rPr>
        <w:t xml:space="preserve"> </w:t>
      </w:r>
      <w:r>
        <w:t>числа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 xml:space="preserve">тождественных </w:t>
      </w:r>
      <w:r>
        <w:rPr>
          <w:spacing w:val="-2"/>
        </w:rPr>
        <w:t>преобразований.</w:t>
      </w:r>
    </w:p>
    <w:p w:rsidR="00B90D7D" w:rsidRDefault="00FE5704">
      <w:pPr>
        <w:pStyle w:val="a3"/>
        <w:spacing w:before="14"/>
        <w:ind w:left="851"/>
      </w:pPr>
      <w:r>
        <w:t>Задачи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переливание.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сравнение.</w:t>
      </w:r>
    </w:p>
    <w:p w:rsidR="00B90D7D" w:rsidRDefault="00B90D7D">
      <w:pPr>
        <w:pStyle w:val="a3"/>
        <w:sectPr w:rsidR="00B90D7D">
          <w:pgSz w:w="11920" w:h="16850"/>
          <w:pgMar w:top="1400" w:right="425" w:bottom="280" w:left="1275" w:header="720" w:footer="720" w:gutter="0"/>
          <w:cols w:space="720"/>
        </w:sectPr>
      </w:pPr>
    </w:p>
    <w:p w:rsidR="00B90D7D" w:rsidRDefault="00FE5704">
      <w:pPr>
        <w:pStyle w:val="a3"/>
        <w:spacing w:before="75" w:line="278" w:lineRule="auto"/>
        <w:ind w:left="851" w:right="621"/>
      </w:pPr>
      <w:r>
        <w:lastRenderedPageBreak/>
        <w:t>Задачи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проценты.</w:t>
      </w:r>
      <w:r>
        <w:rPr>
          <w:spacing w:val="-6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t>задачи.</w:t>
      </w:r>
      <w:r>
        <w:rPr>
          <w:spacing w:val="-6"/>
        </w:rPr>
        <w:t xml:space="preserve"> </w:t>
      </w:r>
      <w:r>
        <w:t>Математические</w:t>
      </w:r>
      <w:r>
        <w:rPr>
          <w:spacing w:val="-5"/>
        </w:rPr>
        <w:t xml:space="preserve"> </w:t>
      </w:r>
      <w:r>
        <w:t>фокусы. Задачи со спичками. Задачи-фокусы. Круги Эйлера.</w:t>
      </w:r>
    </w:p>
    <w:p w:rsidR="00B90D7D" w:rsidRDefault="00FE5704">
      <w:pPr>
        <w:pStyle w:val="a3"/>
        <w:spacing w:before="2" w:line="280" w:lineRule="auto"/>
        <w:ind w:left="851"/>
      </w:pPr>
      <w:r>
        <w:t>Построение</w:t>
      </w:r>
      <w:r>
        <w:rPr>
          <w:spacing w:val="-4"/>
        </w:rPr>
        <w:t xml:space="preserve"> </w:t>
      </w:r>
      <w:r>
        <w:t>магических</w:t>
      </w:r>
      <w:r>
        <w:rPr>
          <w:spacing w:val="-3"/>
        </w:rPr>
        <w:t xml:space="preserve"> </w:t>
      </w:r>
      <w:r>
        <w:t>квадратов.</w:t>
      </w:r>
      <w:r>
        <w:rPr>
          <w:spacing w:val="-5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графов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задач. Арифметика Магницкого. Геометрические задачи. Принцип Дирихле.</w:t>
      </w:r>
    </w:p>
    <w:p w:rsidR="00B90D7D" w:rsidRDefault="00FE5704">
      <w:pPr>
        <w:pStyle w:val="a3"/>
        <w:spacing w:line="271" w:lineRule="auto"/>
        <w:ind w:left="861" w:right="621" w:hanging="10"/>
      </w:pPr>
      <w:r>
        <w:t>Комбинаторика.</w:t>
      </w:r>
      <w:r>
        <w:rPr>
          <w:spacing w:val="-5"/>
        </w:rPr>
        <w:t xml:space="preserve"> </w:t>
      </w:r>
      <w:r>
        <w:t>Факториал.</w:t>
      </w:r>
      <w:r>
        <w:rPr>
          <w:spacing w:val="-8"/>
        </w:rPr>
        <w:t xml:space="preserve"> </w:t>
      </w:r>
      <w:r>
        <w:t>Топологические</w:t>
      </w:r>
      <w:r>
        <w:rPr>
          <w:spacing w:val="-6"/>
        </w:rPr>
        <w:t xml:space="preserve"> </w:t>
      </w:r>
      <w:r>
        <w:t>головоломк</w:t>
      </w:r>
      <w:r>
        <w:t>и.</w:t>
      </w:r>
      <w:r>
        <w:rPr>
          <w:spacing w:val="-6"/>
        </w:rPr>
        <w:t xml:space="preserve"> </w:t>
      </w:r>
      <w:r>
        <w:t>Бумажные кольца. Математические софизмы.</w:t>
      </w:r>
    </w:p>
    <w:p w:rsidR="00B90D7D" w:rsidRDefault="00B90D7D">
      <w:pPr>
        <w:pStyle w:val="a3"/>
        <w:spacing w:before="67"/>
        <w:ind w:left="0"/>
      </w:pPr>
    </w:p>
    <w:p w:rsidR="00B90D7D" w:rsidRDefault="00FE5704">
      <w:pPr>
        <w:spacing w:line="271" w:lineRule="auto"/>
        <w:ind w:left="129" w:right="131" w:firstLine="707"/>
        <w:jc w:val="both"/>
        <w:rPr>
          <w:sz w:val="28"/>
        </w:rPr>
      </w:pPr>
      <w:r>
        <w:rPr>
          <w:b/>
          <w:sz w:val="28"/>
        </w:rPr>
        <w:t xml:space="preserve">Предметные умения, </w:t>
      </w:r>
      <w:r>
        <w:rPr>
          <w:sz w:val="28"/>
        </w:rPr>
        <w:t>которыми должны овладеть учащиеся по окончании изучения данного курса:</w:t>
      </w:r>
    </w:p>
    <w:p w:rsidR="00B90D7D" w:rsidRDefault="00FE5704">
      <w:pPr>
        <w:pStyle w:val="a4"/>
        <w:numPr>
          <w:ilvl w:val="0"/>
          <w:numId w:val="1"/>
        </w:numPr>
        <w:tabs>
          <w:tab w:val="left" w:pos="1363"/>
        </w:tabs>
        <w:spacing w:before="10" w:line="271" w:lineRule="auto"/>
        <w:ind w:right="133" w:firstLine="707"/>
        <w:rPr>
          <w:sz w:val="28"/>
        </w:rPr>
      </w:pPr>
      <w:r>
        <w:rPr>
          <w:sz w:val="28"/>
        </w:rPr>
        <w:t>умение использовать графы при решении задач, знать способы построения магических квадратов;</w:t>
      </w:r>
    </w:p>
    <w:p w:rsidR="00B90D7D" w:rsidRDefault="00FE5704">
      <w:pPr>
        <w:pStyle w:val="a4"/>
        <w:numPr>
          <w:ilvl w:val="0"/>
          <w:numId w:val="1"/>
        </w:numPr>
        <w:tabs>
          <w:tab w:val="left" w:pos="1363"/>
        </w:tabs>
        <w:spacing w:line="271" w:lineRule="auto"/>
        <w:ind w:right="130" w:firstLine="707"/>
        <w:rPr>
          <w:sz w:val="28"/>
        </w:rPr>
      </w:pPr>
      <w:r>
        <w:rPr>
          <w:sz w:val="28"/>
        </w:rPr>
        <w:t>умение проводить логически гр</w:t>
      </w:r>
      <w:r>
        <w:rPr>
          <w:sz w:val="28"/>
        </w:rPr>
        <w:t xml:space="preserve">амотные преобразования для решения задач на переливание, задач на сравнение, знать способы решения задач со </w:t>
      </w:r>
      <w:r>
        <w:rPr>
          <w:spacing w:val="-2"/>
          <w:sz w:val="28"/>
        </w:rPr>
        <w:t>спичками.</w:t>
      </w:r>
    </w:p>
    <w:p w:rsidR="00B90D7D" w:rsidRDefault="00B90D7D">
      <w:pPr>
        <w:pStyle w:val="a3"/>
        <w:spacing w:before="72"/>
        <w:ind w:left="0"/>
      </w:pPr>
    </w:p>
    <w:p w:rsidR="00B90D7D" w:rsidRDefault="00FE5704">
      <w:pPr>
        <w:ind w:left="851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результаты:</w:t>
      </w:r>
    </w:p>
    <w:p w:rsidR="00B90D7D" w:rsidRDefault="00FE5704">
      <w:pPr>
        <w:pStyle w:val="a4"/>
        <w:numPr>
          <w:ilvl w:val="0"/>
          <w:numId w:val="1"/>
        </w:numPr>
        <w:tabs>
          <w:tab w:val="left" w:pos="1365"/>
        </w:tabs>
        <w:spacing w:before="45" w:line="271" w:lineRule="auto"/>
        <w:ind w:right="134" w:firstLine="70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свою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40"/>
          <w:sz w:val="28"/>
        </w:rPr>
        <w:t xml:space="preserve"> </w:t>
      </w:r>
      <w:r>
        <w:rPr>
          <w:sz w:val="28"/>
        </w:rPr>
        <w:t>и оценивать ее результаты;</w:t>
      </w:r>
    </w:p>
    <w:p w:rsidR="00B90D7D" w:rsidRDefault="00FE5704">
      <w:pPr>
        <w:pStyle w:val="a4"/>
        <w:numPr>
          <w:ilvl w:val="0"/>
          <w:numId w:val="1"/>
        </w:numPr>
        <w:tabs>
          <w:tab w:val="left" w:pos="1365"/>
        </w:tabs>
        <w:spacing w:before="12" w:line="271" w:lineRule="auto"/>
        <w:ind w:right="131" w:firstLine="707"/>
        <w:jc w:val="left"/>
        <w:rPr>
          <w:sz w:val="28"/>
        </w:rPr>
      </w:pPr>
      <w:r>
        <w:rPr>
          <w:sz w:val="28"/>
        </w:rPr>
        <w:t>умение анализировать различные задачи и ситуации, выделять главное, достоверное в той или иной информации;</w:t>
      </w:r>
    </w:p>
    <w:p w:rsidR="00B90D7D" w:rsidRDefault="00FE5704">
      <w:pPr>
        <w:pStyle w:val="a4"/>
        <w:numPr>
          <w:ilvl w:val="0"/>
          <w:numId w:val="1"/>
        </w:numPr>
        <w:tabs>
          <w:tab w:val="left" w:pos="1365"/>
        </w:tabs>
        <w:spacing w:before="12"/>
        <w:ind w:left="13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-8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предлагаемым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задачам.</w:t>
      </w:r>
    </w:p>
    <w:p w:rsidR="00B90D7D" w:rsidRDefault="00B90D7D">
      <w:pPr>
        <w:pStyle w:val="a3"/>
        <w:spacing w:before="123"/>
        <w:ind w:left="0"/>
      </w:pPr>
    </w:p>
    <w:p w:rsidR="00B90D7D" w:rsidRDefault="00FE5704">
      <w:pPr>
        <w:spacing w:before="1"/>
        <w:ind w:left="851"/>
        <w:jc w:val="both"/>
        <w:rPr>
          <w:b/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результаты:</w:t>
      </w:r>
    </w:p>
    <w:p w:rsidR="00B90D7D" w:rsidRDefault="00FE5704">
      <w:pPr>
        <w:pStyle w:val="a4"/>
        <w:numPr>
          <w:ilvl w:val="0"/>
          <w:numId w:val="1"/>
        </w:numPr>
        <w:tabs>
          <w:tab w:val="left" w:pos="1363"/>
        </w:tabs>
        <w:spacing w:before="45" w:line="271" w:lineRule="auto"/>
        <w:ind w:right="131" w:firstLine="707"/>
        <w:rPr>
          <w:sz w:val="28"/>
        </w:rPr>
      </w:pPr>
      <w:r>
        <w:rPr>
          <w:sz w:val="28"/>
        </w:rPr>
        <w:t>понимание элементарной математики как неотъемлемой части математик</w:t>
      </w:r>
      <w:r>
        <w:rPr>
          <w:sz w:val="28"/>
        </w:rPr>
        <w:t>и, методы 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базируются на многих разделах математики высшей;</w:t>
      </w:r>
    </w:p>
    <w:p w:rsidR="00B90D7D" w:rsidRDefault="00FE5704">
      <w:pPr>
        <w:pStyle w:val="a4"/>
        <w:numPr>
          <w:ilvl w:val="0"/>
          <w:numId w:val="1"/>
        </w:numPr>
        <w:tabs>
          <w:tab w:val="left" w:pos="1363"/>
        </w:tabs>
        <w:spacing w:line="271" w:lineRule="auto"/>
        <w:ind w:right="131" w:firstLine="707"/>
        <w:rPr>
          <w:sz w:val="28"/>
        </w:rPr>
      </w:pPr>
      <w:r>
        <w:rPr>
          <w:sz w:val="28"/>
        </w:rPr>
        <w:t>восприятие математики как развивающейся фундаментальной науки, являющейся неотъемлемой составляющей науки, цивилизации, общечеловеческой культуры во взаимосвязи и взаимодействии с другими о</w:t>
      </w:r>
      <w:r>
        <w:rPr>
          <w:sz w:val="28"/>
        </w:rPr>
        <w:t xml:space="preserve">бластями мировой </w:t>
      </w:r>
      <w:r>
        <w:rPr>
          <w:spacing w:val="-2"/>
          <w:sz w:val="28"/>
        </w:rPr>
        <w:t>культуры.</w:t>
      </w:r>
    </w:p>
    <w:p w:rsidR="00B90D7D" w:rsidRDefault="00FE5704">
      <w:pPr>
        <w:pStyle w:val="Heading1"/>
        <w:numPr>
          <w:ilvl w:val="0"/>
          <w:numId w:val="3"/>
        </w:numPr>
        <w:tabs>
          <w:tab w:val="left" w:pos="3678"/>
        </w:tabs>
        <w:spacing w:before="50"/>
        <w:ind w:left="3678" w:hanging="280"/>
        <w:jc w:val="left"/>
      </w:pPr>
      <w:r>
        <w:t>СОДЕРЖАНИЕ</w:t>
      </w:r>
      <w:r>
        <w:rPr>
          <w:spacing w:val="-8"/>
        </w:rPr>
        <w:t xml:space="preserve"> </w:t>
      </w:r>
      <w:r>
        <w:rPr>
          <w:spacing w:val="-2"/>
        </w:rPr>
        <w:t>КУРСА</w:t>
      </w:r>
    </w:p>
    <w:p w:rsidR="00B90D7D" w:rsidRDefault="00FE5704">
      <w:pPr>
        <w:spacing w:before="57"/>
        <w:ind w:left="90"/>
        <w:jc w:val="center"/>
        <w:rPr>
          <w:b/>
          <w:sz w:val="28"/>
        </w:rPr>
      </w:pPr>
      <w:r>
        <w:rPr>
          <w:b/>
          <w:sz w:val="28"/>
        </w:rPr>
        <w:t>«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физико-математической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направленности»</w:t>
      </w:r>
    </w:p>
    <w:p w:rsidR="00B90D7D" w:rsidRDefault="00B90D7D">
      <w:pPr>
        <w:pStyle w:val="a3"/>
        <w:spacing w:before="100"/>
        <w:ind w:left="0"/>
        <w:rPr>
          <w:b/>
        </w:rPr>
      </w:pPr>
    </w:p>
    <w:p w:rsidR="00B90D7D" w:rsidRDefault="00FE5704">
      <w:pPr>
        <w:spacing w:line="266" w:lineRule="auto"/>
        <w:ind w:left="146" w:right="3704" w:hanging="10"/>
        <w:jc w:val="both"/>
        <w:rPr>
          <w:b/>
          <w:sz w:val="28"/>
        </w:rPr>
      </w:pPr>
      <w:r>
        <w:rPr>
          <w:sz w:val="28"/>
        </w:rPr>
        <w:t xml:space="preserve">Тема 1. </w:t>
      </w:r>
      <w:r>
        <w:rPr>
          <w:b/>
          <w:sz w:val="28"/>
        </w:rPr>
        <w:t xml:space="preserve">Введение </w:t>
      </w:r>
      <w:proofErr w:type="spellStart"/>
      <w:proofErr w:type="gramStart"/>
      <w:r>
        <w:rPr>
          <w:b/>
          <w:sz w:val="28"/>
        </w:rPr>
        <w:t>Введение</w:t>
      </w:r>
      <w:proofErr w:type="spellEnd"/>
      <w:proofErr w:type="gramEnd"/>
      <w:r>
        <w:rPr>
          <w:b/>
          <w:sz w:val="28"/>
        </w:rPr>
        <w:t xml:space="preserve"> в программу внеурочной деятельности. История и числа (экскурс в историю математики)</w:t>
      </w:r>
    </w:p>
    <w:p w:rsidR="00B90D7D" w:rsidRDefault="00B90D7D">
      <w:pPr>
        <w:pStyle w:val="a3"/>
        <w:spacing w:before="68"/>
        <w:ind w:left="0"/>
        <w:rPr>
          <w:b/>
        </w:rPr>
      </w:pPr>
    </w:p>
    <w:p w:rsidR="00B90D7D" w:rsidRDefault="00FE5704">
      <w:pPr>
        <w:ind w:left="136"/>
        <w:jc w:val="both"/>
        <w:rPr>
          <w:b/>
          <w:sz w:val="28"/>
        </w:rPr>
      </w:pPr>
      <w:r>
        <w:rPr>
          <w:sz w:val="28"/>
        </w:rPr>
        <w:t>Тема</w:t>
      </w:r>
      <w:r>
        <w:rPr>
          <w:spacing w:val="-4"/>
          <w:sz w:val="28"/>
        </w:rPr>
        <w:t xml:space="preserve"> </w:t>
      </w:r>
      <w:r>
        <w:rPr>
          <w:sz w:val="28"/>
        </w:rPr>
        <w:t>2.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Решение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задач</w:t>
      </w:r>
    </w:p>
    <w:p w:rsidR="00B90D7D" w:rsidRDefault="00FE5704">
      <w:pPr>
        <w:pStyle w:val="a3"/>
        <w:spacing w:before="55"/>
        <w:jc w:val="both"/>
      </w:pPr>
      <w:r>
        <w:t>Устный</w:t>
      </w:r>
      <w:r>
        <w:rPr>
          <w:spacing w:val="-5"/>
        </w:rPr>
        <w:t xml:space="preserve"> </w:t>
      </w:r>
      <w:r>
        <w:t>счет,</w:t>
      </w:r>
      <w:r>
        <w:rPr>
          <w:spacing w:val="-5"/>
        </w:rPr>
        <w:t xml:space="preserve"> </w:t>
      </w:r>
      <w:r>
        <w:t>поиск</w:t>
      </w:r>
      <w:r>
        <w:rPr>
          <w:spacing w:val="-6"/>
        </w:rPr>
        <w:t xml:space="preserve"> </w:t>
      </w:r>
      <w:r>
        <w:rPr>
          <w:spacing w:val="-2"/>
        </w:rPr>
        <w:t>закономерностей.</w:t>
      </w:r>
    </w:p>
    <w:p w:rsidR="00B90D7D" w:rsidRDefault="00B90D7D">
      <w:pPr>
        <w:pStyle w:val="a3"/>
        <w:jc w:val="both"/>
        <w:sectPr w:rsidR="00B90D7D">
          <w:footerReference w:type="default" r:id="rId7"/>
          <w:pgSz w:w="11920" w:h="16850"/>
          <w:pgMar w:top="1040" w:right="425" w:bottom="1000" w:left="1275" w:header="0" w:footer="811" w:gutter="0"/>
          <w:pgNumType w:start="3"/>
          <w:cols w:space="720"/>
        </w:sectPr>
      </w:pPr>
    </w:p>
    <w:p w:rsidR="00B90D7D" w:rsidRDefault="00FE5704">
      <w:pPr>
        <w:pStyle w:val="a3"/>
        <w:spacing w:before="73" w:line="271" w:lineRule="auto"/>
        <w:ind w:left="139" w:hanging="10"/>
      </w:pPr>
      <w:r>
        <w:lastRenderedPageBreak/>
        <w:t>Задачи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разрезание,</w:t>
      </w:r>
      <w:r>
        <w:rPr>
          <w:spacing w:val="39"/>
        </w:rPr>
        <w:t xml:space="preserve"> </w:t>
      </w:r>
      <w:r>
        <w:t>переливание,</w:t>
      </w:r>
      <w:r>
        <w:rPr>
          <w:spacing w:val="3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сравнение,</w:t>
      </w:r>
      <w:r>
        <w:rPr>
          <w:spacing w:val="39"/>
        </w:rPr>
        <w:t xml:space="preserve"> </w:t>
      </w:r>
      <w:r>
        <w:t>проценты,</w:t>
      </w:r>
      <w:r>
        <w:rPr>
          <w:spacing w:val="39"/>
        </w:rPr>
        <w:t xml:space="preserve"> </w:t>
      </w:r>
      <w:r>
        <w:t>логические</w:t>
      </w:r>
      <w:r>
        <w:rPr>
          <w:spacing w:val="39"/>
        </w:rPr>
        <w:t xml:space="preserve"> </w:t>
      </w:r>
      <w:r>
        <w:t>задачи, задачи со спичками, задачи-фокусы.</w:t>
      </w:r>
    </w:p>
    <w:p w:rsidR="00B90D7D" w:rsidRDefault="00FE5704">
      <w:pPr>
        <w:pStyle w:val="a3"/>
        <w:tabs>
          <w:tab w:val="left" w:pos="1069"/>
          <w:tab w:val="left" w:pos="2211"/>
          <w:tab w:val="left" w:pos="3837"/>
          <w:tab w:val="left" w:pos="5427"/>
          <w:tab w:val="left" w:pos="6898"/>
          <w:tab w:val="left" w:pos="8598"/>
          <w:tab w:val="left" w:pos="9636"/>
        </w:tabs>
        <w:spacing w:before="9" w:line="271" w:lineRule="auto"/>
        <w:ind w:left="139" w:right="132" w:hanging="10"/>
      </w:pPr>
      <w:r>
        <w:rPr>
          <w:spacing w:val="-2"/>
        </w:rPr>
        <w:t>Круги</w:t>
      </w:r>
      <w:r>
        <w:tab/>
      </w:r>
      <w:r>
        <w:rPr>
          <w:spacing w:val="-2"/>
        </w:rPr>
        <w:t>Эйлера.</w:t>
      </w:r>
      <w:r>
        <w:tab/>
      </w:r>
      <w:r>
        <w:rPr>
          <w:spacing w:val="-2"/>
        </w:rPr>
        <w:t>Построение</w:t>
      </w:r>
      <w:r>
        <w:tab/>
      </w:r>
      <w:r>
        <w:rPr>
          <w:spacing w:val="-2"/>
        </w:rPr>
        <w:t>магических</w:t>
      </w:r>
      <w:r>
        <w:tab/>
      </w:r>
      <w:r>
        <w:rPr>
          <w:spacing w:val="-2"/>
        </w:rPr>
        <w:t>квадратов.</w:t>
      </w:r>
      <w:r>
        <w:tab/>
      </w:r>
      <w:r>
        <w:rPr>
          <w:spacing w:val="-2"/>
        </w:rPr>
        <w:t>Применение</w:t>
      </w:r>
      <w:r>
        <w:tab/>
      </w:r>
      <w:r>
        <w:rPr>
          <w:spacing w:val="-2"/>
        </w:rPr>
        <w:t>графов</w:t>
      </w:r>
      <w:r>
        <w:tab/>
      </w:r>
      <w:r>
        <w:rPr>
          <w:spacing w:val="-4"/>
        </w:rPr>
        <w:t xml:space="preserve">при </w:t>
      </w:r>
      <w:r>
        <w:t>решении задач. Арифметика Магницкого.</w:t>
      </w:r>
    </w:p>
    <w:p w:rsidR="00B90D7D" w:rsidRDefault="00FE5704">
      <w:pPr>
        <w:pStyle w:val="a3"/>
        <w:spacing w:before="12" w:line="273" w:lineRule="auto"/>
        <w:ind w:right="3859"/>
      </w:pPr>
      <w:r>
        <w:t>Геометрические задачи. Принцип Дирихле. Решение</w:t>
      </w:r>
      <w:r>
        <w:rPr>
          <w:spacing w:val="-8"/>
        </w:rPr>
        <w:t xml:space="preserve"> </w:t>
      </w:r>
      <w:r>
        <w:t>олимпиадных</w:t>
      </w:r>
      <w:r>
        <w:rPr>
          <w:spacing w:val="-7"/>
        </w:rPr>
        <w:t xml:space="preserve"> </w:t>
      </w:r>
      <w:r>
        <w:t>задач.</w:t>
      </w:r>
      <w:r>
        <w:rPr>
          <w:spacing w:val="-6"/>
        </w:rPr>
        <w:t xml:space="preserve"> </w:t>
      </w:r>
      <w:r>
        <w:t xml:space="preserve">Комбинаторика. </w:t>
      </w:r>
      <w:r>
        <w:rPr>
          <w:spacing w:val="-2"/>
        </w:rPr>
        <w:t>Факториал.</w:t>
      </w:r>
    </w:p>
    <w:p w:rsidR="00B90D7D" w:rsidRDefault="00B90D7D">
      <w:pPr>
        <w:pStyle w:val="a3"/>
        <w:spacing w:before="76"/>
        <w:ind w:left="0"/>
      </w:pPr>
    </w:p>
    <w:p w:rsidR="00B90D7D" w:rsidRDefault="00FE5704">
      <w:pPr>
        <w:spacing w:before="1"/>
        <w:ind w:left="136"/>
        <w:rPr>
          <w:b/>
          <w:sz w:val="28"/>
        </w:rPr>
      </w:pPr>
      <w:r>
        <w:rPr>
          <w:sz w:val="28"/>
        </w:rPr>
        <w:t>Тема</w:t>
      </w:r>
      <w:r>
        <w:rPr>
          <w:spacing w:val="-4"/>
          <w:sz w:val="28"/>
        </w:rPr>
        <w:t xml:space="preserve"> </w:t>
      </w:r>
      <w:r>
        <w:rPr>
          <w:sz w:val="28"/>
        </w:rPr>
        <w:t>3.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Итоговая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зачетная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работа.</w:t>
      </w:r>
    </w:p>
    <w:p w:rsidR="00B90D7D" w:rsidRDefault="00FE5704">
      <w:pPr>
        <w:pStyle w:val="a3"/>
        <w:tabs>
          <w:tab w:val="left" w:pos="1160"/>
          <w:tab w:val="left" w:pos="2077"/>
          <w:tab w:val="left" w:pos="3705"/>
          <w:tab w:val="left" w:pos="4501"/>
          <w:tab w:val="left" w:pos="4885"/>
          <w:tab w:val="left" w:pos="5832"/>
          <w:tab w:val="left" w:pos="6673"/>
          <w:tab w:val="left" w:pos="8419"/>
          <w:tab w:val="left" w:pos="8941"/>
        </w:tabs>
        <w:spacing w:before="50" w:line="271" w:lineRule="auto"/>
        <w:ind w:left="139" w:right="132" w:hanging="10"/>
      </w:pPr>
      <w:r>
        <w:rPr>
          <w:spacing w:val="-2"/>
        </w:rPr>
        <w:t>Выбор</w:t>
      </w:r>
      <w:r>
        <w:tab/>
      </w:r>
      <w:r>
        <w:rPr>
          <w:spacing w:val="-2"/>
        </w:rPr>
        <w:t>темы.</w:t>
      </w:r>
      <w:r>
        <w:tab/>
      </w:r>
      <w:r>
        <w:rPr>
          <w:spacing w:val="-2"/>
        </w:rPr>
        <w:t>Постановка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задач.</w:t>
      </w:r>
      <w:r>
        <w:tab/>
      </w:r>
      <w:r>
        <w:rPr>
          <w:spacing w:val="-4"/>
        </w:rPr>
        <w:t>Сбор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проблеме </w:t>
      </w:r>
      <w:r>
        <w:t>исследования по разным источникам.</w:t>
      </w:r>
    </w:p>
    <w:p w:rsidR="00B90D7D" w:rsidRDefault="00FE5704">
      <w:pPr>
        <w:spacing w:before="12" w:line="278" w:lineRule="auto"/>
        <w:ind w:left="129" w:firstLine="7"/>
        <w:rPr>
          <w:sz w:val="28"/>
        </w:rPr>
      </w:pPr>
      <w:r>
        <w:rPr>
          <w:b/>
          <w:sz w:val="28"/>
        </w:rPr>
        <w:t>Оформление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(доклада,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газеты,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проекта). </w:t>
      </w:r>
      <w:r>
        <w:rPr>
          <w:sz w:val="28"/>
        </w:rPr>
        <w:t>Презентация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зачетной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b/>
          <w:sz w:val="28"/>
        </w:rPr>
        <w:t xml:space="preserve">. </w:t>
      </w:r>
      <w:r>
        <w:rPr>
          <w:sz w:val="28"/>
        </w:rPr>
        <w:t>Защита итоговой зачетной работы.</w:t>
      </w:r>
    </w:p>
    <w:p w:rsidR="00B90D7D" w:rsidRDefault="00B90D7D">
      <w:pPr>
        <w:pStyle w:val="a3"/>
        <w:spacing w:before="61"/>
        <w:ind w:left="0"/>
      </w:pPr>
    </w:p>
    <w:p w:rsidR="00B90D7D" w:rsidRDefault="00FE5704">
      <w:pPr>
        <w:pStyle w:val="a3"/>
        <w:spacing w:line="268" w:lineRule="auto"/>
        <w:ind w:right="124" w:firstLine="849"/>
        <w:jc w:val="both"/>
      </w:pPr>
      <w:r>
        <w:t>Основные формы организации учебных занятий: урок первичного предъявления новых знаний; урок формирования первоначальных предметных навыков, овладения новыми предметными умениями; урок применения предметных знаний; урок обобщения и систематизации предметных</w:t>
      </w:r>
      <w:r>
        <w:t xml:space="preserve"> знаний; урок повторения предметных знаний; контрольный урок; комбинированный урок; урок</w:t>
      </w:r>
    </w:p>
    <w:p w:rsidR="00B90D7D" w:rsidRDefault="00FE5704">
      <w:pPr>
        <w:pStyle w:val="a3"/>
        <w:spacing w:before="10"/>
        <w:jc w:val="both"/>
      </w:pPr>
      <w:r>
        <w:t>-</w:t>
      </w:r>
      <w:r>
        <w:rPr>
          <w:spacing w:val="-6"/>
        </w:rPr>
        <w:t xml:space="preserve"> </w:t>
      </w:r>
      <w:r>
        <w:t>практическая</w:t>
      </w:r>
      <w:r>
        <w:rPr>
          <w:spacing w:val="-4"/>
        </w:rPr>
        <w:t xml:space="preserve"> </w:t>
      </w:r>
      <w:r>
        <w:rPr>
          <w:spacing w:val="-2"/>
        </w:rPr>
        <w:t>работа.</w:t>
      </w:r>
    </w:p>
    <w:p w:rsidR="00B90D7D" w:rsidRDefault="00FE5704">
      <w:pPr>
        <w:pStyle w:val="a3"/>
        <w:spacing w:before="52" w:line="271" w:lineRule="auto"/>
        <w:ind w:right="127" w:firstLine="849"/>
        <w:jc w:val="both"/>
      </w:pPr>
      <w:proofErr w:type="gramStart"/>
      <w:r>
        <w:t>При реализации рабочей программы по курсу используются следующие основные виды деятельности: словесные (рассказ, беседа, лекция с элементами бес</w:t>
      </w:r>
      <w:r>
        <w:t>еды); наглядные (демонстрация плакатов, учебных видеороликов, электронных презентаций); эвристические (саморазвитие обучающихся, активная познавательная деятельность); практические (решение теоретических и практических задач); участвовать в определении про</w:t>
      </w:r>
      <w:r>
        <w:t>блемы и постановке целей урока; планировать свою работу на уроке;</w:t>
      </w:r>
      <w:proofErr w:type="gramEnd"/>
      <w:r>
        <w:t xml:space="preserve"> осуществлять самооценку и </w:t>
      </w:r>
      <w:proofErr w:type="spellStart"/>
      <w:r>
        <w:t>взаимооценку</w:t>
      </w:r>
      <w:proofErr w:type="spellEnd"/>
      <w:r>
        <w:t>; осуществлять рефлексию собственной деятельности на уроке.</w:t>
      </w:r>
    </w:p>
    <w:p w:rsidR="00B90D7D" w:rsidRDefault="00FE5704">
      <w:pPr>
        <w:pStyle w:val="Heading1"/>
        <w:numPr>
          <w:ilvl w:val="0"/>
          <w:numId w:val="3"/>
        </w:numPr>
        <w:tabs>
          <w:tab w:val="left" w:pos="313"/>
        </w:tabs>
        <w:ind w:left="313" w:hanging="282"/>
        <w:jc w:val="left"/>
      </w:pPr>
      <w:r>
        <w:t>ТЕМАТИЧЕСКИЙ</w:t>
      </w:r>
      <w:r>
        <w:rPr>
          <w:spacing w:val="-12"/>
        </w:rPr>
        <w:t xml:space="preserve"> </w:t>
      </w:r>
      <w:r>
        <w:rPr>
          <w:spacing w:val="-4"/>
        </w:rPr>
        <w:t>ПЛАН</w:t>
      </w:r>
    </w:p>
    <w:p w:rsidR="00B90D7D" w:rsidRDefault="00B90D7D">
      <w:pPr>
        <w:pStyle w:val="a3"/>
        <w:spacing w:before="146"/>
        <w:ind w:left="0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5209"/>
        <w:gridCol w:w="1244"/>
        <w:gridCol w:w="1277"/>
        <w:gridCol w:w="1274"/>
      </w:tblGrid>
      <w:tr w:rsidR="00B90D7D">
        <w:trPr>
          <w:trHeight w:val="450"/>
        </w:trPr>
        <w:tc>
          <w:tcPr>
            <w:tcW w:w="854" w:type="dxa"/>
            <w:vMerge w:val="restart"/>
          </w:tcPr>
          <w:p w:rsidR="00B90D7D" w:rsidRDefault="00FE5704">
            <w:pPr>
              <w:pStyle w:val="TableParagraph"/>
              <w:spacing w:line="317" w:lineRule="exact"/>
              <w:ind w:left="28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 w:rsidR="00B90D7D" w:rsidRDefault="00FE5704">
            <w:pPr>
              <w:pStyle w:val="TableParagraph"/>
              <w:spacing w:before="50" w:line="240" w:lineRule="auto"/>
              <w:ind w:left="230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8"/>
              </w:rPr>
              <w:t>/</w:t>
            </w:r>
            <w:proofErr w:type="spellStart"/>
            <w:r>
              <w:rPr>
                <w:b/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5209" w:type="dxa"/>
            <w:vMerge w:val="restart"/>
          </w:tcPr>
          <w:p w:rsidR="00B90D7D" w:rsidRDefault="00FE5704">
            <w:pPr>
              <w:pStyle w:val="TableParagraph"/>
              <w:spacing w:line="317" w:lineRule="exact"/>
              <w:ind w:left="852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тем</w:t>
            </w:r>
          </w:p>
        </w:tc>
        <w:tc>
          <w:tcPr>
            <w:tcW w:w="3795" w:type="dxa"/>
            <w:gridSpan w:val="3"/>
          </w:tcPr>
          <w:p w:rsidR="00B90D7D" w:rsidRDefault="00FE5704">
            <w:pPr>
              <w:pStyle w:val="TableParagraph"/>
              <w:spacing w:line="317" w:lineRule="exact"/>
              <w:ind w:left="759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</w:tr>
      <w:tr w:rsidR="00B90D7D">
        <w:trPr>
          <w:trHeight w:val="297"/>
        </w:trPr>
        <w:tc>
          <w:tcPr>
            <w:tcW w:w="854" w:type="dxa"/>
            <w:vMerge/>
            <w:tcBorders>
              <w:top w:val="nil"/>
            </w:tcBorders>
          </w:tcPr>
          <w:p w:rsidR="00B90D7D" w:rsidRDefault="00B90D7D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  <w:vMerge/>
            <w:tcBorders>
              <w:top w:val="nil"/>
            </w:tcBorders>
          </w:tcPr>
          <w:p w:rsidR="00B90D7D" w:rsidRDefault="00B90D7D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B90D7D" w:rsidRDefault="00FE5704">
            <w:pPr>
              <w:pStyle w:val="TableParagraph"/>
              <w:spacing w:line="275" w:lineRule="exact"/>
              <w:ind w:left="16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277" w:type="dxa"/>
          </w:tcPr>
          <w:p w:rsidR="00B90D7D" w:rsidRDefault="00FE5704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274" w:type="dxa"/>
          </w:tcPr>
          <w:p w:rsidR="00B90D7D" w:rsidRDefault="00FE5704">
            <w:pPr>
              <w:pStyle w:val="TableParagraph"/>
              <w:spacing w:line="275" w:lineRule="exact"/>
              <w:ind w:left="17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</w:tr>
      <w:tr w:rsidR="00B90D7D">
        <w:trPr>
          <w:trHeight w:val="347"/>
        </w:trPr>
        <w:tc>
          <w:tcPr>
            <w:tcW w:w="854" w:type="dxa"/>
            <w:vMerge w:val="restart"/>
          </w:tcPr>
          <w:p w:rsidR="00B90D7D" w:rsidRDefault="00B90D7D">
            <w:pPr>
              <w:pStyle w:val="TableParagraph"/>
              <w:spacing w:before="210" w:line="240" w:lineRule="auto"/>
              <w:ind w:left="0"/>
              <w:rPr>
                <w:b/>
                <w:sz w:val="28"/>
              </w:rPr>
            </w:pPr>
          </w:p>
          <w:p w:rsidR="00B90D7D" w:rsidRDefault="00FE5704">
            <w:pPr>
              <w:pStyle w:val="TableParagraph"/>
              <w:spacing w:before="1" w:line="240" w:lineRule="auto"/>
              <w:ind w:left="251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5209" w:type="dxa"/>
          </w:tcPr>
          <w:p w:rsidR="00B90D7D" w:rsidRDefault="00FE5704">
            <w:pPr>
              <w:pStyle w:val="TableParagraph"/>
              <w:spacing w:line="320" w:lineRule="exact"/>
              <w:ind w:left="1419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Введение</w:t>
            </w:r>
          </w:p>
        </w:tc>
        <w:tc>
          <w:tcPr>
            <w:tcW w:w="1244" w:type="dxa"/>
          </w:tcPr>
          <w:p w:rsidR="00B90D7D" w:rsidRDefault="00FE5704">
            <w:pPr>
              <w:pStyle w:val="TableParagraph"/>
              <w:spacing w:line="32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277" w:type="dxa"/>
          </w:tcPr>
          <w:p w:rsidR="00B90D7D" w:rsidRDefault="00B90D7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74" w:type="dxa"/>
          </w:tcPr>
          <w:p w:rsidR="00B90D7D" w:rsidRDefault="00B90D7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B90D7D">
        <w:trPr>
          <w:trHeight w:val="695"/>
        </w:trPr>
        <w:tc>
          <w:tcPr>
            <w:tcW w:w="854" w:type="dxa"/>
            <w:vMerge/>
            <w:tcBorders>
              <w:top w:val="nil"/>
            </w:tcBorders>
          </w:tcPr>
          <w:p w:rsidR="00B90D7D" w:rsidRDefault="00B90D7D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B90D7D" w:rsidRDefault="00FE5704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программу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pacing w:val="-2"/>
                <w:sz w:val="28"/>
              </w:rPr>
              <w:t>внеурочной</w:t>
            </w:r>
            <w:proofErr w:type="gramEnd"/>
          </w:p>
          <w:p w:rsidR="00B90D7D" w:rsidRDefault="00FE5704">
            <w:pPr>
              <w:pStyle w:val="TableParagraph"/>
              <w:spacing w:before="23" w:line="240" w:lineRule="auto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деятельности</w:t>
            </w:r>
          </w:p>
        </w:tc>
        <w:tc>
          <w:tcPr>
            <w:tcW w:w="1244" w:type="dxa"/>
          </w:tcPr>
          <w:p w:rsidR="00B90D7D" w:rsidRDefault="00FE5704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7" w:type="dxa"/>
          </w:tcPr>
          <w:p w:rsidR="00B90D7D" w:rsidRDefault="00FE5704">
            <w:pPr>
              <w:pStyle w:val="TableParagraph"/>
              <w:spacing w:line="315" w:lineRule="exact"/>
              <w:ind w:left="1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4" w:type="dxa"/>
          </w:tcPr>
          <w:p w:rsidR="00B90D7D" w:rsidRDefault="00B90D7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B90D7D">
        <w:trPr>
          <w:trHeight w:val="696"/>
        </w:trPr>
        <w:tc>
          <w:tcPr>
            <w:tcW w:w="854" w:type="dxa"/>
          </w:tcPr>
          <w:p w:rsidR="00B90D7D" w:rsidRDefault="00FE5704">
            <w:pPr>
              <w:pStyle w:val="TableParagraph"/>
              <w:spacing w:line="313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5209" w:type="dxa"/>
          </w:tcPr>
          <w:p w:rsidR="00B90D7D" w:rsidRDefault="00FE5704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(экскурс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историю</w:t>
            </w:r>
            <w:proofErr w:type="gramEnd"/>
          </w:p>
          <w:p w:rsidR="00B90D7D" w:rsidRDefault="00FE5704">
            <w:pPr>
              <w:pStyle w:val="TableParagraph"/>
              <w:spacing w:before="26" w:line="240" w:lineRule="auto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математики)</w:t>
            </w:r>
          </w:p>
        </w:tc>
        <w:tc>
          <w:tcPr>
            <w:tcW w:w="1244" w:type="dxa"/>
          </w:tcPr>
          <w:p w:rsidR="00B90D7D" w:rsidRDefault="00FE5704">
            <w:pPr>
              <w:pStyle w:val="TableParagraph"/>
              <w:spacing w:line="313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77" w:type="dxa"/>
          </w:tcPr>
          <w:p w:rsidR="00B90D7D" w:rsidRDefault="00FE5704">
            <w:pPr>
              <w:pStyle w:val="TableParagraph"/>
              <w:spacing w:line="313" w:lineRule="exact"/>
              <w:ind w:left="1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74" w:type="dxa"/>
          </w:tcPr>
          <w:p w:rsidR="00B90D7D" w:rsidRDefault="00B90D7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B90D7D">
        <w:trPr>
          <w:trHeight w:val="347"/>
        </w:trPr>
        <w:tc>
          <w:tcPr>
            <w:tcW w:w="6063" w:type="dxa"/>
            <w:gridSpan w:val="2"/>
          </w:tcPr>
          <w:p w:rsidR="00B90D7D" w:rsidRDefault="00FE5704">
            <w:pPr>
              <w:pStyle w:val="TableParagraph"/>
              <w:spacing w:line="317" w:lineRule="exact"/>
              <w:ind w:left="1499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задач</w:t>
            </w:r>
          </w:p>
        </w:tc>
        <w:tc>
          <w:tcPr>
            <w:tcW w:w="1244" w:type="dxa"/>
          </w:tcPr>
          <w:p w:rsidR="00B90D7D" w:rsidRDefault="00FE5704">
            <w:pPr>
              <w:pStyle w:val="TableParagraph"/>
              <w:spacing w:line="317" w:lineRule="exact"/>
              <w:ind w:left="16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1277" w:type="dxa"/>
          </w:tcPr>
          <w:p w:rsidR="00B90D7D" w:rsidRDefault="00B90D7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74" w:type="dxa"/>
          </w:tcPr>
          <w:p w:rsidR="00B90D7D" w:rsidRDefault="00B90D7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B90D7D">
        <w:trPr>
          <w:trHeight w:val="347"/>
        </w:trPr>
        <w:tc>
          <w:tcPr>
            <w:tcW w:w="854" w:type="dxa"/>
          </w:tcPr>
          <w:p w:rsidR="00B90D7D" w:rsidRDefault="00FE5704">
            <w:pPr>
              <w:pStyle w:val="TableParagraph"/>
              <w:spacing w:line="317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2.1</w:t>
            </w:r>
          </w:p>
        </w:tc>
        <w:tc>
          <w:tcPr>
            <w:tcW w:w="5209" w:type="dxa"/>
          </w:tcPr>
          <w:p w:rsidR="00B90D7D" w:rsidRDefault="00FE57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закономерностей.</w:t>
            </w:r>
          </w:p>
        </w:tc>
        <w:tc>
          <w:tcPr>
            <w:tcW w:w="1244" w:type="dxa"/>
          </w:tcPr>
          <w:p w:rsidR="00B90D7D" w:rsidRDefault="00FE5704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77" w:type="dxa"/>
          </w:tcPr>
          <w:p w:rsidR="00B90D7D" w:rsidRDefault="00FE5704">
            <w:pPr>
              <w:pStyle w:val="TableParagraph"/>
              <w:ind w:left="1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4" w:type="dxa"/>
          </w:tcPr>
          <w:p w:rsidR="00B90D7D" w:rsidRDefault="00FE5704">
            <w:pPr>
              <w:pStyle w:val="TableParagraph"/>
              <w:ind w:left="1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</w:tbl>
    <w:p w:rsidR="00B90D7D" w:rsidRDefault="00B90D7D">
      <w:pPr>
        <w:pStyle w:val="TableParagraph"/>
        <w:jc w:val="center"/>
        <w:rPr>
          <w:sz w:val="28"/>
        </w:rPr>
        <w:sectPr w:rsidR="00B90D7D">
          <w:pgSz w:w="11920" w:h="16850"/>
          <w:pgMar w:top="1040" w:right="425" w:bottom="1000" w:left="1275" w:header="0" w:footer="811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5209"/>
        <w:gridCol w:w="1244"/>
        <w:gridCol w:w="1277"/>
        <w:gridCol w:w="1274"/>
      </w:tblGrid>
      <w:tr w:rsidR="00B90D7D">
        <w:trPr>
          <w:trHeight w:val="1041"/>
        </w:trPr>
        <w:tc>
          <w:tcPr>
            <w:tcW w:w="854" w:type="dxa"/>
          </w:tcPr>
          <w:p w:rsidR="00B90D7D" w:rsidRDefault="00FE5704">
            <w:pPr>
              <w:pStyle w:val="TableParagraph"/>
              <w:spacing w:line="317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2.2</w:t>
            </w:r>
          </w:p>
        </w:tc>
        <w:tc>
          <w:tcPr>
            <w:tcW w:w="5209" w:type="dxa"/>
          </w:tcPr>
          <w:p w:rsidR="00B90D7D" w:rsidRDefault="00FE570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разрезание,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переливание,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сравнение,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задачи,</w:t>
            </w:r>
          </w:p>
          <w:p w:rsidR="00B90D7D" w:rsidRDefault="00FE5704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спичками,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задачи-</w:t>
            </w:r>
            <w:r>
              <w:rPr>
                <w:spacing w:val="-2"/>
                <w:sz w:val="28"/>
              </w:rPr>
              <w:t>фокусы.</w:t>
            </w:r>
          </w:p>
        </w:tc>
        <w:tc>
          <w:tcPr>
            <w:tcW w:w="1244" w:type="dxa"/>
          </w:tcPr>
          <w:p w:rsidR="00B90D7D" w:rsidRDefault="00FE5704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277" w:type="dxa"/>
          </w:tcPr>
          <w:p w:rsidR="00B90D7D" w:rsidRDefault="00B90D7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74" w:type="dxa"/>
          </w:tcPr>
          <w:p w:rsidR="00B90D7D" w:rsidRDefault="00FE5704">
            <w:pPr>
              <w:pStyle w:val="TableParagraph"/>
              <w:ind w:left="1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B90D7D">
        <w:trPr>
          <w:trHeight w:val="1470"/>
        </w:trPr>
        <w:tc>
          <w:tcPr>
            <w:tcW w:w="854" w:type="dxa"/>
          </w:tcPr>
          <w:p w:rsidR="00B90D7D" w:rsidRDefault="00FE5704">
            <w:pPr>
              <w:pStyle w:val="TableParagraph"/>
              <w:spacing w:line="317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2.3</w:t>
            </w:r>
          </w:p>
        </w:tc>
        <w:tc>
          <w:tcPr>
            <w:tcW w:w="5209" w:type="dxa"/>
          </w:tcPr>
          <w:p w:rsidR="00B90D7D" w:rsidRDefault="00FE5704">
            <w:pPr>
              <w:pStyle w:val="TableParagraph"/>
              <w:spacing w:line="278" w:lineRule="auto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Круги Эйлера. Построение магических квадратов. Применение графов при решении задач. Арифметика</w:t>
            </w:r>
          </w:p>
          <w:p w:rsidR="00B90D7D" w:rsidRDefault="00FE5704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Магницкого.</w:t>
            </w:r>
          </w:p>
        </w:tc>
        <w:tc>
          <w:tcPr>
            <w:tcW w:w="1244" w:type="dxa"/>
          </w:tcPr>
          <w:p w:rsidR="00B90D7D" w:rsidRDefault="00FE5704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77" w:type="dxa"/>
          </w:tcPr>
          <w:p w:rsidR="00B90D7D" w:rsidRDefault="00FE5704">
            <w:pPr>
              <w:pStyle w:val="TableParagraph"/>
              <w:ind w:left="1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4" w:type="dxa"/>
          </w:tcPr>
          <w:p w:rsidR="00B90D7D" w:rsidRDefault="00FE5704">
            <w:pPr>
              <w:pStyle w:val="TableParagraph"/>
              <w:ind w:left="1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B90D7D">
        <w:trPr>
          <w:trHeight w:val="714"/>
        </w:trPr>
        <w:tc>
          <w:tcPr>
            <w:tcW w:w="854" w:type="dxa"/>
          </w:tcPr>
          <w:p w:rsidR="00B90D7D" w:rsidRDefault="00FE5704">
            <w:pPr>
              <w:pStyle w:val="TableParagraph"/>
              <w:spacing w:line="317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2.4</w:t>
            </w:r>
          </w:p>
        </w:tc>
        <w:tc>
          <w:tcPr>
            <w:tcW w:w="5209" w:type="dxa"/>
          </w:tcPr>
          <w:p w:rsidR="00B90D7D" w:rsidRDefault="00FE5704">
            <w:pPr>
              <w:pStyle w:val="TableParagraph"/>
              <w:tabs>
                <w:tab w:val="left" w:pos="2599"/>
                <w:tab w:val="left" w:pos="4081"/>
              </w:tabs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Геометрические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задачи.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Принцип</w:t>
            </w:r>
          </w:p>
          <w:p w:rsidR="00B90D7D" w:rsidRDefault="00FE5704">
            <w:pPr>
              <w:pStyle w:val="TableParagraph"/>
              <w:spacing w:before="45" w:line="240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Дирихле.</w:t>
            </w:r>
          </w:p>
        </w:tc>
        <w:tc>
          <w:tcPr>
            <w:tcW w:w="1244" w:type="dxa"/>
          </w:tcPr>
          <w:p w:rsidR="00B90D7D" w:rsidRDefault="00FE5704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277" w:type="dxa"/>
          </w:tcPr>
          <w:p w:rsidR="00B90D7D" w:rsidRDefault="00FE5704">
            <w:pPr>
              <w:pStyle w:val="TableParagraph"/>
              <w:ind w:left="1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4" w:type="dxa"/>
          </w:tcPr>
          <w:p w:rsidR="00B90D7D" w:rsidRDefault="00FE5704">
            <w:pPr>
              <w:pStyle w:val="TableParagraph"/>
              <w:ind w:left="1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B90D7D">
        <w:trPr>
          <w:trHeight w:val="348"/>
        </w:trPr>
        <w:tc>
          <w:tcPr>
            <w:tcW w:w="854" w:type="dxa"/>
          </w:tcPr>
          <w:p w:rsidR="00B90D7D" w:rsidRDefault="00FE5704">
            <w:pPr>
              <w:pStyle w:val="TableParagraph"/>
              <w:spacing w:line="317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2.5</w:t>
            </w:r>
          </w:p>
        </w:tc>
        <w:tc>
          <w:tcPr>
            <w:tcW w:w="5209" w:type="dxa"/>
          </w:tcPr>
          <w:p w:rsidR="00B90D7D" w:rsidRDefault="00FE57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олимпиадных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задач.</w:t>
            </w:r>
          </w:p>
        </w:tc>
        <w:tc>
          <w:tcPr>
            <w:tcW w:w="1244" w:type="dxa"/>
          </w:tcPr>
          <w:p w:rsidR="00B90D7D" w:rsidRDefault="00FE5704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277" w:type="dxa"/>
          </w:tcPr>
          <w:p w:rsidR="00B90D7D" w:rsidRDefault="00B90D7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74" w:type="dxa"/>
          </w:tcPr>
          <w:p w:rsidR="00B90D7D" w:rsidRDefault="00FE5704">
            <w:pPr>
              <w:pStyle w:val="TableParagraph"/>
              <w:ind w:left="1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B90D7D">
        <w:trPr>
          <w:trHeight w:val="347"/>
        </w:trPr>
        <w:tc>
          <w:tcPr>
            <w:tcW w:w="854" w:type="dxa"/>
          </w:tcPr>
          <w:p w:rsidR="00B90D7D" w:rsidRDefault="00FE5704">
            <w:pPr>
              <w:pStyle w:val="TableParagraph"/>
              <w:spacing w:line="317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2.6</w:t>
            </w:r>
          </w:p>
        </w:tc>
        <w:tc>
          <w:tcPr>
            <w:tcW w:w="5209" w:type="dxa"/>
          </w:tcPr>
          <w:p w:rsidR="00B90D7D" w:rsidRDefault="00FE57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Комбинаторика.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Факториал.</w:t>
            </w:r>
          </w:p>
        </w:tc>
        <w:tc>
          <w:tcPr>
            <w:tcW w:w="1244" w:type="dxa"/>
          </w:tcPr>
          <w:p w:rsidR="00B90D7D" w:rsidRDefault="00FE5704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277" w:type="dxa"/>
          </w:tcPr>
          <w:p w:rsidR="00B90D7D" w:rsidRDefault="00FE5704">
            <w:pPr>
              <w:pStyle w:val="TableParagraph"/>
              <w:ind w:left="1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4" w:type="dxa"/>
          </w:tcPr>
          <w:p w:rsidR="00B90D7D" w:rsidRDefault="00FE5704">
            <w:pPr>
              <w:pStyle w:val="TableParagraph"/>
              <w:ind w:left="1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B90D7D">
        <w:trPr>
          <w:trHeight w:val="419"/>
        </w:trPr>
        <w:tc>
          <w:tcPr>
            <w:tcW w:w="6063" w:type="dxa"/>
            <w:gridSpan w:val="2"/>
          </w:tcPr>
          <w:p w:rsidR="00B90D7D" w:rsidRDefault="00FE5704">
            <w:pPr>
              <w:pStyle w:val="TableParagraph"/>
              <w:spacing w:line="317" w:lineRule="exact"/>
              <w:ind w:left="18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зачетная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работа.</w:t>
            </w:r>
          </w:p>
        </w:tc>
        <w:tc>
          <w:tcPr>
            <w:tcW w:w="1244" w:type="dxa"/>
          </w:tcPr>
          <w:p w:rsidR="00B90D7D" w:rsidRDefault="00FE5704">
            <w:pPr>
              <w:pStyle w:val="TableParagraph"/>
              <w:spacing w:line="317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277" w:type="dxa"/>
          </w:tcPr>
          <w:p w:rsidR="00B90D7D" w:rsidRDefault="00B90D7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74" w:type="dxa"/>
          </w:tcPr>
          <w:p w:rsidR="00B90D7D" w:rsidRDefault="00B90D7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B90D7D">
        <w:trPr>
          <w:trHeight w:val="1043"/>
        </w:trPr>
        <w:tc>
          <w:tcPr>
            <w:tcW w:w="854" w:type="dxa"/>
          </w:tcPr>
          <w:p w:rsidR="00B90D7D" w:rsidRDefault="00FE5704">
            <w:pPr>
              <w:pStyle w:val="TableParagraph"/>
              <w:spacing w:line="317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3.1</w:t>
            </w:r>
          </w:p>
        </w:tc>
        <w:tc>
          <w:tcPr>
            <w:tcW w:w="5209" w:type="dxa"/>
          </w:tcPr>
          <w:p w:rsidR="00B90D7D" w:rsidRDefault="00FE5704">
            <w:pPr>
              <w:pStyle w:val="TableParagraph"/>
              <w:tabs>
                <w:tab w:val="left" w:pos="1199"/>
                <w:tab w:val="left" w:pos="3186"/>
                <w:tab w:val="left" w:pos="3953"/>
              </w:tabs>
              <w:spacing w:line="259" w:lineRule="auto"/>
              <w:ind w:left="110" w:right="105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задач. </w:t>
            </w:r>
            <w:r>
              <w:rPr>
                <w:spacing w:val="-4"/>
                <w:sz w:val="28"/>
              </w:rPr>
              <w:t>Сбор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проблеме</w:t>
            </w:r>
          </w:p>
          <w:p w:rsidR="00B90D7D" w:rsidRDefault="00FE5704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источникам.</w:t>
            </w:r>
          </w:p>
        </w:tc>
        <w:tc>
          <w:tcPr>
            <w:tcW w:w="1244" w:type="dxa"/>
          </w:tcPr>
          <w:p w:rsidR="00B90D7D" w:rsidRDefault="00FE5704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77" w:type="dxa"/>
          </w:tcPr>
          <w:p w:rsidR="00B90D7D" w:rsidRDefault="00FE5704">
            <w:pPr>
              <w:pStyle w:val="TableParagraph"/>
              <w:ind w:left="1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4" w:type="dxa"/>
          </w:tcPr>
          <w:p w:rsidR="00B90D7D" w:rsidRDefault="00FE5704">
            <w:pPr>
              <w:pStyle w:val="TableParagraph"/>
              <w:ind w:left="1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90D7D">
        <w:trPr>
          <w:trHeight w:val="973"/>
        </w:trPr>
        <w:tc>
          <w:tcPr>
            <w:tcW w:w="854" w:type="dxa"/>
          </w:tcPr>
          <w:p w:rsidR="00B90D7D" w:rsidRDefault="00FE5704">
            <w:pPr>
              <w:pStyle w:val="TableParagraph"/>
              <w:spacing w:line="317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3.2</w:t>
            </w:r>
          </w:p>
        </w:tc>
        <w:tc>
          <w:tcPr>
            <w:tcW w:w="5209" w:type="dxa"/>
          </w:tcPr>
          <w:p w:rsidR="00B90D7D" w:rsidRDefault="00FE5704">
            <w:pPr>
              <w:pStyle w:val="TableParagraph"/>
              <w:spacing w:line="256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Оформление работы (доклада, газеты, проекта).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зачетной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1244" w:type="dxa"/>
          </w:tcPr>
          <w:p w:rsidR="00B90D7D" w:rsidRDefault="00FE5704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77" w:type="dxa"/>
          </w:tcPr>
          <w:p w:rsidR="00B90D7D" w:rsidRDefault="00B90D7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74" w:type="dxa"/>
          </w:tcPr>
          <w:p w:rsidR="00B90D7D" w:rsidRDefault="00FE5704">
            <w:pPr>
              <w:pStyle w:val="TableParagraph"/>
              <w:ind w:left="1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B90D7D">
        <w:trPr>
          <w:trHeight w:val="420"/>
        </w:trPr>
        <w:tc>
          <w:tcPr>
            <w:tcW w:w="854" w:type="dxa"/>
          </w:tcPr>
          <w:p w:rsidR="00B90D7D" w:rsidRDefault="00FE5704">
            <w:pPr>
              <w:pStyle w:val="TableParagraph"/>
              <w:spacing w:line="317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3.3</w:t>
            </w:r>
          </w:p>
        </w:tc>
        <w:tc>
          <w:tcPr>
            <w:tcW w:w="5209" w:type="dxa"/>
          </w:tcPr>
          <w:p w:rsidR="00B90D7D" w:rsidRDefault="00FE57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зачетной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</w:tc>
        <w:tc>
          <w:tcPr>
            <w:tcW w:w="1244" w:type="dxa"/>
          </w:tcPr>
          <w:p w:rsidR="00B90D7D" w:rsidRDefault="00FE5704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77" w:type="dxa"/>
          </w:tcPr>
          <w:p w:rsidR="00B90D7D" w:rsidRDefault="00B90D7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74" w:type="dxa"/>
          </w:tcPr>
          <w:p w:rsidR="00B90D7D" w:rsidRDefault="00FE5704">
            <w:pPr>
              <w:pStyle w:val="TableParagraph"/>
              <w:ind w:left="1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B90D7D">
        <w:trPr>
          <w:trHeight w:val="350"/>
        </w:trPr>
        <w:tc>
          <w:tcPr>
            <w:tcW w:w="6063" w:type="dxa"/>
            <w:gridSpan w:val="2"/>
          </w:tcPr>
          <w:p w:rsidR="00B90D7D" w:rsidRDefault="00FE5704">
            <w:pPr>
              <w:pStyle w:val="TableParagraph"/>
              <w:spacing w:line="320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1244" w:type="dxa"/>
          </w:tcPr>
          <w:p w:rsidR="00B90D7D" w:rsidRDefault="00FE5704">
            <w:pPr>
              <w:pStyle w:val="TableParagraph"/>
              <w:spacing w:line="320" w:lineRule="exact"/>
              <w:ind w:left="16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277" w:type="dxa"/>
          </w:tcPr>
          <w:p w:rsidR="00B90D7D" w:rsidRDefault="00FE5704">
            <w:pPr>
              <w:pStyle w:val="TableParagraph"/>
              <w:spacing w:line="320" w:lineRule="exact"/>
              <w:ind w:left="18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1274" w:type="dxa"/>
          </w:tcPr>
          <w:p w:rsidR="00B90D7D" w:rsidRDefault="00FE5704">
            <w:pPr>
              <w:pStyle w:val="TableParagraph"/>
              <w:spacing w:line="320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</w:tr>
    </w:tbl>
    <w:p w:rsidR="00B90D7D" w:rsidRDefault="00FE5704">
      <w:pPr>
        <w:pStyle w:val="a4"/>
        <w:numPr>
          <w:ilvl w:val="0"/>
          <w:numId w:val="3"/>
        </w:numPr>
        <w:tabs>
          <w:tab w:val="left" w:pos="312"/>
          <w:tab w:val="left" w:pos="314"/>
          <w:tab w:val="left" w:pos="3518"/>
          <w:tab w:val="left" w:pos="6740"/>
        </w:tabs>
        <w:spacing w:before="25" w:line="264" w:lineRule="auto"/>
        <w:ind w:left="314" w:right="1423" w:hanging="284"/>
        <w:jc w:val="left"/>
        <w:rPr>
          <w:b/>
          <w:sz w:val="28"/>
        </w:rPr>
      </w:pPr>
      <w:r>
        <w:rPr>
          <w:b/>
          <w:spacing w:val="-2"/>
          <w:sz w:val="28"/>
        </w:rPr>
        <w:t>ТЕМАТИЧЕСКОЕ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ПЛАНИРОВАНИЕ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ВНЕУРОЧНОЙ ДЕЯТЕЛЬНОСТИ</w:t>
      </w:r>
    </w:p>
    <w:p w:rsidR="00B90D7D" w:rsidRDefault="00FE5704">
      <w:pPr>
        <w:spacing w:before="21"/>
        <w:ind w:left="1449"/>
        <w:rPr>
          <w:b/>
          <w:sz w:val="28"/>
        </w:rPr>
      </w:pPr>
      <w:r>
        <w:rPr>
          <w:b/>
          <w:sz w:val="28"/>
        </w:rPr>
        <w:t>КУРСА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физико-математической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направленности»</w:t>
      </w:r>
    </w:p>
    <w:p w:rsidR="00B90D7D" w:rsidRDefault="00B90D7D">
      <w:pPr>
        <w:pStyle w:val="a3"/>
        <w:spacing w:before="172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6949"/>
        <w:gridCol w:w="1557"/>
      </w:tblGrid>
      <w:tr w:rsidR="00B90D7D">
        <w:trPr>
          <w:trHeight w:val="604"/>
        </w:trPr>
        <w:tc>
          <w:tcPr>
            <w:tcW w:w="1135" w:type="dxa"/>
          </w:tcPr>
          <w:p w:rsidR="00B90D7D" w:rsidRDefault="00FE5704">
            <w:pPr>
              <w:pStyle w:val="TableParagraph"/>
              <w:spacing w:line="275" w:lineRule="exact"/>
              <w:ind w:left="26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B90D7D" w:rsidRDefault="00FE5704">
            <w:pPr>
              <w:pStyle w:val="TableParagraph"/>
              <w:spacing w:before="31" w:line="240" w:lineRule="auto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949" w:type="dxa"/>
          </w:tcPr>
          <w:p w:rsidR="00B90D7D" w:rsidRDefault="00FE5704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557" w:type="dxa"/>
          </w:tcPr>
          <w:p w:rsidR="00B90D7D" w:rsidRDefault="00FE5704">
            <w:pPr>
              <w:pStyle w:val="TableParagraph"/>
              <w:spacing w:line="275" w:lineRule="exact"/>
              <w:ind w:left="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B90D7D" w:rsidRDefault="00FE5704">
            <w:pPr>
              <w:pStyle w:val="TableParagraph"/>
              <w:spacing w:before="21" w:line="240" w:lineRule="auto"/>
              <w:ind w:left="8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B90D7D">
        <w:trPr>
          <w:trHeight w:val="1193"/>
        </w:trPr>
        <w:tc>
          <w:tcPr>
            <w:tcW w:w="1135" w:type="dxa"/>
          </w:tcPr>
          <w:p w:rsidR="00B90D7D" w:rsidRDefault="00FE5704">
            <w:pPr>
              <w:pStyle w:val="TableParagraph"/>
              <w:ind w:left="0" w:right="33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949" w:type="dxa"/>
          </w:tcPr>
          <w:p w:rsidR="00B90D7D" w:rsidRDefault="00FE5704">
            <w:pPr>
              <w:pStyle w:val="TableParagraph"/>
              <w:spacing w:line="259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Экскурс в историю математики. Математические задачи-загадки античных времен. Старинные занимательные истории по математике.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Задачи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математического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содержания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основе</w:t>
            </w:r>
          </w:p>
          <w:p w:rsidR="00B90D7D" w:rsidRDefault="00FE5704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сказок</w:t>
            </w:r>
          </w:p>
        </w:tc>
        <w:tc>
          <w:tcPr>
            <w:tcW w:w="1557" w:type="dxa"/>
          </w:tcPr>
          <w:p w:rsidR="00B90D7D" w:rsidRDefault="00FE5704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90D7D">
        <w:trPr>
          <w:trHeight w:val="933"/>
        </w:trPr>
        <w:tc>
          <w:tcPr>
            <w:tcW w:w="1135" w:type="dxa"/>
          </w:tcPr>
          <w:p w:rsidR="00B90D7D" w:rsidRDefault="00FE5704">
            <w:pPr>
              <w:pStyle w:val="TableParagraph"/>
              <w:ind w:left="0" w:right="33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949" w:type="dxa"/>
          </w:tcPr>
          <w:p w:rsidR="00B90D7D" w:rsidRDefault="00FE570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приемы устных и письменных вычислений. Поиск закономерностей.</w:t>
            </w:r>
          </w:p>
          <w:p w:rsidR="00B90D7D" w:rsidRDefault="00FE570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цифр</w:t>
            </w:r>
          </w:p>
        </w:tc>
        <w:tc>
          <w:tcPr>
            <w:tcW w:w="1557" w:type="dxa"/>
          </w:tcPr>
          <w:p w:rsidR="00B90D7D" w:rsidRDefault="00FE5704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90D7D">
        <w:trPr>
          <w:trHeight w:val="597"/>
        </w:trPr>
        <w:tc>
          <w:tcPr>
            <w:tcW w:w="1135" w:type="dxa"/>
          </w:tcPr>
          <w:p w:rsidR="00B90D7D" w:rsidRDefault="00FE5704">
            <w:pPr>
              <w:pStyle w:val="TableParagraph"/>
              <w:ind w:left="0" w:right="33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949" w:type="dxa"/>
          </w:tcPr>
          <w:p w:rsidR="00B90D7D" w:rsidRDefault="00FE57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Старинные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веса.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закономерностей.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B90D7D" w:rsidRDefault="00FE5704">
            <w:pPr>
              <w:pStyle w:val="TableParagraph"/>
              <w:spacing w:before="24" w:line="240" w:lineRule="auto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100?»</w:t>
            </w:r>
          </w:p>
        </w:tc>
        <w:tc>
          <w:tcPr>
            <w:tcW w:w="1557" w:type="dxa"/>
          </w:tcPr>
          <w:p w:rsidR="00B90D7D" w:rsidRDefault="00FE5704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90D7D">
        <w:trPr>
          <w:trHeight w:val="892"/>
        </w:trPr>
        <w:tc>
          <w:tcPr>
            <w:tcW w:w="1135" w:type="dxa"/>
          </w:tcPr>
          <w:p w:rsidR="00B90D7D" w:rsidRDefault="00FE5704">
            <w:pPr>
              <w:pStyle w:val="TableParagraph"/>
              <w:ind w:left="0" w:right="33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949" w:type="dxa"/>
          </w:tcPr>
          <w:p w:rsidR="00B90D7D" w:rsidRDefault="00FE57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Числа-великаны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числа-малютки.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счета.</w:t>
            </w:r>
          </w:p>
          <w:p w:rsidR="00B90D7D" w:rsidRDefault="00FE5704">
            <w:pPr>
              <w:pStyle w:val="TableParagraph"/>
              <w:spacing w:before="7" w:line="29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олимпиадных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557" w:type="dxa"/>
          </w:tcPr>
          <w:p w:rsidR="00B90D7D" w:rsidRDefault="00FE5704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90D7D">
        <w:trPr>
          <w:trHeight w:val="895"/>
        </w:trPr>
        <w:tc>
          <w:tcPr>
            <w:tcW w:w="1135" w:type="dxa"/>
          </w:tcPr>
          <w:p w:rsidR="00B90D7D" w:rsidRDefault="00FE5704">
            <w:pPr>
              <w:pStyle w:val="TableParagraph"/>
              <w:spacing w:line="313" w:lineRule="exact"/>
              <w:ind w:left="0" w:right="33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949" w:type="dxa"/>
          </w:tcPr>
          <w:p w:rsidR="00B90D7D" w:rsidRDefault="00FE5704">
            <w:pPr>
              <w:pStyle w:val="TableParagraph"/>
              <w:tabs>
                <w:tab w:val="left" w:pos="1762"/>
                <w:tab w:val="left" w:pos="2885"/>
                <w:tab w:val="left" w:pos="3633"/>
                <w:tab w:val="left" w:pos="5607"/>
                <w:tab w:val="left" w:pos="6598"/>
              </w:tabs>
              <w:spacing w:line="259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Метрическая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Геометрические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вычерчивание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отрыва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карандаша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:rsidR="00B90D7D" w:rsidRDefault="00FE57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олимпиадных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557" w:type="dxa"/>
          </w:tcPr>
          <w:p w:rsidR="00B90D7D" w:rsidRDefault="00FE5704">
            <w:pPr>
              <w:pStyle w:val="TableParagraph"/>
              <w:spacing w:line="271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90D7D">
        <w:trPr>
          <w:trHeight w:val="594"/>
        </w:trPr>
        <w:tc>
          <w:tcPr>
            <w:tcW w:w="1135" w:type="dxa"/>
          </w:tcPr>
          <w:p w:rsidR="00B90D7D" w:rsidRDefault="00FE5704">
            <w:pPr>
              <w:pStyle w:val="TableParagraph"/>
              <w:ind w:left="0" w:right="33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949" w:type="dxa"/>
          </w:tcPr>
          <w:p w:rsidR="00B90D7D" w:rsidRDefault="00FE57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Цифры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Задачи-шутки.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«Попробуй,</w:t>
            </w:r>
          </w:p>
          <w:p w:rsidR="00B90D7D" w:rsidRDefault="00FE5704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сосчитай!»</w:t>
            </w:r>
          </w:p>
        </w:tc>
        <w:tc>
          <w:tcPr>
            <w:tcW w:w="1557" w:type="dxa"/>
          </w:tcPr>
          <w:p w:rsidR="00B90D7D" w:rsidRDefault="00FE5704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B90D7D" w:rsidRDefault="00B90D7D">
      <w:pPr>
        <w:pStyle w:val="TableParagraph"/>
        <w:spacing w:line="270" w:lineRule="exact"/>
        <w:jc w:val="center"/>
        <w:rPr>
          <w:sz w:val="24"/>
        </w:rPr>
        <w:sectPr w:rsidR="00B90D7D">
          <w:type w:val="continuous"/>
          <w:pgSz w:w="11920" w:h="16850"/>
          <w:pgMar w:top="1100" w:right="425" w:bottom="1000" w:left="1275" w:header="0" w:footer="811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6949"/>
        <w:gridCol w:w="1557"/>
      </w:tblGrid>
      <w:tr w:rsidR="00B90D7D">
        <w:trPr>
          <w:trHeight w:val="1190"/>
        </w:trPr>
        <w:tc>
          <w:tcPr>
            <w:tcW w:w="1135" w:type="dxa"/>
          </w:tcPr>
          <w:p w:rsidR="00B90D7D" w:rsidRDefault="00FE5704">
            <w:pPr>
              <w:pStyle w:val="TableParagraph"/>
              <w:ind w:left="573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7.</w:t>
            </w:r>
          </w:p>
        </w:tc>
        <w:tc>
          <w:tcPr>
            <w:tcW w:w="6949" w:type="dxa"/>
          </w:tcPr>
          <w:p w:rsidR="00B90D7D" w:rsidRDefault="00FE5704">
            <w:pPr>
              <w:pStyle w:val="TableParagraph"/>
              <w:spacing w:line="259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Математическая история построения магических квадратов. Различные виды расстановки чисел по горизонтали, вертикали, диагоналям.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счета.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двузначных</w:t>
            </w:r>
            <w:proofErr w:type="gramEnd"/>
          </w:p>
          <w:p w:rsidR="00B90D7D" w:rsidRDefault="00FE5704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1557" w:type="dxa"/>
          </w:tcPr>
          <w:p w:rsidR="00B90D7D" w:rsidRDefault="00FE5704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90D7D">
        <w:trPr>
          <w:trHeight w:val="892"/>
        </w:trPr>
        <w:tc>
          <w:tcPr>
            <w:tcW w:w="1135" w:type="dxa"/>
          </w:tcPr>
          <w:p w:rsidR="00B90D7D" w:rsidRDefault="00FE5704">
            <w:pPr>
              <w:pStyle w:val="TableParagraph"/>
              <w:ind w:left="573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6949" w:type="dxa"/>
          </w:tcPr>
          <w:p w:rsidR="00B90D7D" w:rsidRDefault="00FE5704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Китайская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головоломка-танграм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различной комбинацией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истинных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ложных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высказываний.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Задачи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B90D7D" w:rsidRDefault="00FE57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«мудрецах»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лжецах»</w:t>
            </w:r>
          </w:p>
        </w:tc>
        <w:tc>
          <w:tcPr>
            <w:tcW w:w="1557" w:type="dxa"/>
          </w:tcPr>
          <w:p w:rsidR="00B90D7D" w:rsidRDefault="00FE5704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90D7D">
        <w:trPr>
          <w:trHeight w:val="390"/>
        </w:trPr>
        <w:tc>
          <w:tcPr>
            <w:tcW w:w="1135" w:type="dxa"/>
          </w:tcPr>
          <w:p w:rsidR="00B90D7D" w:rsidRDefault="00FE5704">
            <w:pPr>
              <w:pStyle w:val="TableParagraph"/>
              <w:spacing w:line="315" w:lineRule="exact"/>
              <w:ind w:left="573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6949" w:type="dxa"/>
          </w:tcPr>
          <w:p w:rsidR="00B90D7D" w:rsidRDefault="00FE57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Координатная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плоскость.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плоскости</w:t>
            </w:r>
          </w:p>
        </w:tc>
        <w:tc>
          <w:tcPr>
            <w:tcW w:w="1557" w:type="dxa"/>
          </w:tcPr>
          <w:p w:rsidR="00B90D7D" w:rsidRDefault="00FE5704">
            <w:pPr>
              <w:pStyle w:val="TableParagraph"/>
              <w:spacing w:line="273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90D7D">
        <w:trPr>
          <w:trHeight w:val="597"/>
        </w:trPr>
        <w:tc>
          <w:tcPr>
            <w:tcW w:w="1135" w:type="dxa"/>
          </w:tcPr>
          <w:p w:rsidR="00B90D7D" w:rsidRDefault="00FE5704">
            <w:pPr>
              <w:pStyle w:val="TableParagraph"/>
              <w:ind w:left="573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6949" w:type="dxa"/>
          </w:tcPr>
          <w:p w:rsidR="00B90D7D" w:rsidRDefault="00FE5704">
            <w:pPr>
              <w:pStyle w:val="TableParagraph"/>
              <w:tabs>
                <w:tab w:val="left" w:pos="1553"/>
                <w:tab w:val="left" w:pos="3713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олимпиадных</w:t>
            </w:r>
            <w:r>
              <w:rPr>
                <w:sz w:val="24"/>
              </w:rPr>
              <w:tab/>
              <w:t>задач.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Математическая</w:t>
            </w:r>
          </w:p>
          <w:p w:rsidR="00B90D7D" w:rsidRDefault="00FE5704">
            <w:pPr>
              <w:pStyle w:val="TableParagraph"/>
              <w:tabs>
                <w:tab w:val="left" w:pos="1553"/>
              </w:tabs>
              <w:spacing w:before="21" w:line="240" w:lineRule="auto"/>
              <w:ind w:left="833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  <w:t>«Не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собьюсь!»</w:t>
            </w:r>
          </w:p>
        </w:tc>
        <w:tc>
          <w:tcPr>
            <w:tcW w:w="1557" w:type="dxa"/>
          </w:tcPr>
          <w:p w:rsidR="00B90D7D" w:rsidRDefault="00FE5704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90D7D">
        <w:trPr>
          <w:trHeight w:val="345"/>
        </w:trPr>
        <w:tc>
          <w:tcPr>
            <w:tcW w:w="1135" w:type="dxa"/>
          </w:tcPr>
          <w:p w:rsidR="00B90D7D" w:rsidRDefault="00FE5704">
            <w:pPr>
              <w:pStyle w:val="TableParagraph"/>
              <w:ind w:left="573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6949" w:type="dxa"/>
          </w:tcPr>
          <w:p w:rsidR="00B90D7D" w:rsidRDefault="00FE57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кроссворды</w:t>
            </w:r>
          </w:p>
        </w:tc>
        <w:tc>
          <w:tcPr>
            <w:tcW w:w="1557" w:type="dxa"/>
          </w:tcPr>
          <w:p w:rsidR="00B90D7D" w:rsidRDefault="00FE5704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90D7D">
        <w:trPr>
          <w:trHeight w:val="597"/>
        </w:trPr>
        <w:tc>
          <w:tcPr>
            <w:tcW w:w="1135" w:type="dxa"/>
          </w:tcPr>
          <w:p w:rsidR="00B90D7D" w:rsidRDefault="00FE5704">
            <w:pPr>
              <w:pStyle w:val="TableParagraph"/>
              <w:spacing w:line="315" w:lineRule="exact"/>
              <w:ind w:left="573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6949" w:type="dxa"/>
          </w:tcPr>
          <w:p w:rsidR="00B90D7D" w:rsidRDefault="00FE57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Круги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Эйлера.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B90D7D" w:rsidRDefault="00FE5704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«Кубики»</w:t>
            </w:r>
          </w:p>
        </w:tc>
        <w:tc>
          <w:tcPr>
            <w:tcW w:w="1557" w:type="dxa"/>
          </w:tcPr>
          <w:p w:rsidR="00B90D7D" w:rsidRDefault="00FE5704">
            <w:pPr>
              <w:pStyle w:val="TableParagraph"/>
              <w:spacing w:line="273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90D7D">
        <w:trPr>
          <w:trHeight w:val="594"/>
        </w:trPr>
        <w:tc>
          <w:tcPr>
            <w:tcW w:w="1135" w:type="dxa"/>
          </w:tcPr>
          <w:p w:rsidR="00B90D7D" w:rsidRDefault="00FE5704">
            <w:pPr>
              <w:pStyle w:val="TableParagraph"/>
              <w:ind w:left="573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6949" w:type="dxa"/>
          </w:tcPr>
          <w:p w:rsidR="00B90D7D" w:rsidRDefault="00FE57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 17-18 веков.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Арифметика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Л.Магницкого.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:rsidR="00B90D7D" w:rsidRDefault="00FE5704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олимпиадных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557" w:type="dxa"/>
          </w:tcPr>
          <w:p w:rsidR="00B90D7D" w:rsidRDefault="00FE5704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90D7D">
        <w:trPr>
          <w:trHeight w:val="597"/>
        </w:trPr>
        <w:tc>
          <w:tcPr>
            <w:tcW w:w="1135" w:type="dxa"/>
          </w:tcPr>
          <w:p w:rsidR="00B90D7D" w:rsidRDefault="00FE5704">
            <w:pPr>
              <w:pStyle w:val="TableParagraph"/>
              <w:ind w:left="573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6949" w:type="dxa"/>
          </w:tcPr>
          <w:p w:rsidR="00B90D7D" w:rsidRDefault="00FE5704">
            <w:pPr>
              <w:pStyle w:val="TableParagraph"/>
              <w:tabs>
                <w:tab w:val="left" w:pos="1553"/>
                <w:tab w:val="left" w:pos="2273"/>
                <w:tab w:val="left" w:pos="3713"/>
                <w:tab w:val="left" w:pos="5154"/>
                <w:tab w:val="left" w:pos="6594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разрезание.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Признаки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делимости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B90D7D" w:rsidRDefault="00FE5704">
            <w:pPr>
              <w:pStyle w:val="TableParagraph"/>
              <w:spacing w:before="21" w:line="240" w:lineRule="auto"/>
              <w:ind w:left="833"/>
              <w:rPr>
                <w:sz w:val="24"/>
              </w:rPr>
            </w:pPr>
            <w:r>
              <w:rPr>
                <w:sz w:val="24"/>
              </w:rPr>
              <w:t>7,11,13.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страничка</w:t>
            </w:r>
          </w:p>
        </w:tc>
        <w:tc>
          <w:tcPr>
            <w:tcW w:w="1557" w:type="dxa"/>
          </w:tcPr>
          <w:p w:rsidR="00B90D7D" w:rsidRDefault="00FE5704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90D7D">
        <w:trPr>
          <w:trHeight w:val="594"/>
        </w:trPr>
        <w:tc>
          <w:tcPr>
            <w:tcW w:w="1135" w:type="dxa"/>
          </w:tcPr>
          <w:p w:rsidR="00B90D7D" w:rsidRDefault="00FE5704">
            <w:pPr>
              <w:pStyle w:val="TableParagraph"/>
              <w:ind w:left="573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6949" w:type="dxa"/>
          </w:tcPr>
          <w:p w:rsidR="00B90D7D" w:rsidRDefault="00FE57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«Прокруста»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задачах.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поговорок,</w:t>
            </w:r>
          </w:p>
          <w:p w:rsidR="00B90D7D" w:rsidRDefault="00FE5704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загадок,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557" w:type="dxa"/>
          </w:tcPr>
          <w:p w:rsidR="00B90D7D" w:rsidRDefault="00FE5704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90D7D">
        <w:trPr>
          <w:trHeight w:val="594"/>
        </w:trPr>
        <w:tc>
          <w:tcPr>
            <w:tcW w:w="1135" w:type="dxa"/>
          </w:tcPr>
          <w:p w:rsidR="00B90D7D" w:rsidRDefault="00FE5704">
            <w:pPr>
              <w:pStyle w:val="TableParagraph"/>
              <w:ind w:left="573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6949" w:type="dxa"/>
          </w:tcPr>
          <w:p w:rsidR="00B90D7D" w:rsidRDefault="00FE57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Расстановка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  <w:p w:rsidR="00B90D7D" w:rsidRDefault="00FE5704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</w:t>
            </w:r>
          </w:p>
        </w:tc>
        <w:tc>
          <w:tcPr>
            <w:tcW w:w="1557" w:type="dxa"/>
          </w:tcPr>
          <w:p w:rsidR="00B90D7D" w:rsidRDefault="00FE5704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90D7D">
        <w:trPr>
          <w:trHeight w:val="597"/>
        </w:trPr>
        <w:tc>
          <w:tcPr>
            <w:tcW w:w="1135" w:type="dxa"/>
          </w:tcPr>
          <w:p w:rsidR="00B90D7D" w:rsidRDefault="00FE5704">
            <w:pPr>
              <w:pStyle w:val="TableParagraph"/>
              <w:spacing w:line="313" w:lineRule="exact"/>
              <w:ind w:left="573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6949" w:type="dxa"/>
          </w:tcPr>
          <w:p w:rsidR="00B90D7D" w:rsidRDefault="00FE5704">
            <w:pPr>
              <w:pStyle w:val="TableParagraph"/>
              <w:tabs>
                <w:tab w:val="left" w:pos="1902"/>
                <w:tab w:val="left" w:pos="2427"/>
                <w:tab w:val="left" w:pos="3768"/>
                <w:tab w:val="left" w:pos="5605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Головоломки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числами.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Предсказание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задуманного</w:t>
            </w:r>
          </w:p>
          <w:p w:rsidR="00B90D7D" w:rsidRDefault="00FE5704">
            <w:pPr>
              <w:pStyle w:val="TableParagraph"/>
              <w:spacing w:before="24" w:line="240" w:lineRule="auto"/>
              <w:rPr>
                <w:sz w:val="24"/>
              </w:rPr>
            </w:pPr>
            <w:r>
              <w:rPr>
                <w:sz w:val="24"/>
              </w:rPr>
              <w:t>натурального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тождественных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преобразований.</w:t>
            </w:r>
          </w:p>
        </w:tc>
        <w:tc>
          <w:tcPr>
            <w:tcW w:w="1557" w:type="dxa"/>
          </w:tcPr>
          <w:p w:rsidR="00B90D7D" w:rsidRDefault="00FE5704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90D7D">
        <w:trPr>
          <w:trHeight w:val="594"/>
        </w:trPr>
        <w:tc>
          <w:tcPr>
            <w:tcW w:w="1135" w:type="dxa"/>
          </w:tcPr>
          <w:p w:rsidR="00B90D7D" w:rsidRDefault="00FE5704">
            <w:pPr>
              <w:pStyle w:val="TableParagraph"/>
              <w:ind w:left="573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6949" w:type="dxa"/>
          </w:tcPr>
          <w:p w:rsidR="00B90D7D" w:rsidRDefault="00FE57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«Цепочки</w:t>
            </w:r>
          </w:p>
          <w:p w:rsidR="00B90D7D" w:rsidRDefault="00FE5704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слов»</w:t>
            </w:r>
          </w:p>
        </w:tc>
        <w:tc>
          <w:tcPr>
            <w:tcW w:w="1557" w:type="dxa"/>
          </w:tcPr>
          <w:p w:rsidR="00B90D7D" w:rsidRDefault="00FE5704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90D7D">
        <w:trPr>
          <w:trHeight w:val="594"/>
        </w:trPr>
        <w:tc>
          <w:tcPr>
            <w:tcW w:w="1135" w:type="dxa"/>
          </w:tcPr>
          <w:p w:rsidR="00B90D7D" w:rsidRDefault="00FE5704">
            <w:pPr>
              <w:pStyle w:val="TableParagraph"/>
              <w:ind w:left="573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6949" w:type="dxa"/>
          </w:tcPr>
          <w:p w:rsidR="00B90D7D" w:rsidRDefault="00FE57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Геометрическая</w:t>
            </w:r>
          </w:p>
          <w:p w:rsidR="00B90D7D" w:rsidRDefault="00FE5704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задача-фокус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монетку»</w:t>
            </w:r>
          </w:p>
        </w:tc>
        <w:tc>
          <w:tcPr>
            <w:tcW w:w="1557" w:type="dxa"/>
          </w:tcPr>
          <w:p w:rsidR="00B90D7D" w:rsidRDefault="00FE5704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90D7D">
        <w:trPr>
          <w:trHeight w:val="347"/>
        </w:trPr>
        <w:tc>
          <w:tcPr>
            <w:tcW w:w="1135" w:type="dxa"/>
          </w:tcPr>
          <w:p w:rsidR="00B90D7D" w:rsidRDefault="00FE5704">
            <w:pPr>
              <w:pStyle w:val="TableParagraph"/>
              <w:ind w:left="573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6949" w:type="dxa"/>
          </w:tcPr>
          <w:p w:rsidR="00B90D7D" w:rsidRDefault="00FE57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переливания.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557" w:type="dxa"/>
          </w:tcPr>
          <w:p w:rsidR="00B90D7D" w:rsidRDefault="00FE5704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90D7D">
        <w:trPr>
          <w:trHeight w:val="347"/>
        </w:trPr>
        <w:tc>
          <w:tcPr>
            <w:tcW w:w="1135" w:type="dxa"/>
          </w:tcPr>
          <w:p w:rsidR="00B90D7D" w:rsidRDefault="00FE5704">
            <w:pPr>
              <w:pStyle w:val="TableParagraph"/>
              <w:ind w:left="578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6949" w:type="dxa"/>
          </w:tcPr>
          <w:p w:rsidR="00B90D7D" w:rsidRDefault="00FE57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иллюзии.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Игра-</w:t>
            </w:r>
            <w:r>
              <w:rPr>
                <w:spacing w:val="-2"/>
                <w:sz w:val="24"/>
              </w:rPr>
              <w:t>шутка</w:t>
            </w:r>
          </w:p>
        </w:tc>
        <w:tc>
          <w:tcPr>
            <w:tcW w:w="1557" w:type="dxa"/>
          </w:tcPr>
          <w:p w:rsidR="00B90D7D" w:rsidRDefault="00FE5704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90D7D">
        <w:trPr>
          <w:trHeight w:val="347"/>
        </w:trPr>
        <w:tc>
          <w:tcPr>
            <w:tcW w:w="1135" w:type="dxa"/>
          </w:tcPr>
          <w:p w:rsidR="00B90D7D" w:rsidRDefault="00FE5704">
            <w:pPr>
              <w:pStyle w:val="TableParagraph"/>
              <w:ind w:left="578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6949" w:type="dxa"/>
          </w:tcPr>
          <w:p w:rsidR="00B90D7D" w:rsidRDefault="00FE57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фокусы.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2"/>
                <w:sz w:val="24"/>
              </w:rPr>
              <w:t xml:space="preserve"> задач</w:t>
            </w:r>
          </w:p>
        </w:tc>
        <w:tc>
          <w:tcPr>
            <w:tcW w:w="1557" w:type="dxa"/>
          </w:tcPr>
          <w:p w:rsidR="00B90D7D" w:rsidRDefault="00FE5704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90D7D">
        <w:trPr>
          <w:trHeight w:val="595"/>
        </w:trPr>
        <w:tc>
          <w:tcPr>
            <w:tcW w:w="1135" w:type="dxa"/>
          </w:tcPr>
          <w:p w:rsidR="00B90D7D" w:rsidRDefault="00FE5704">
            <w:pPr>
              <w:pStyle w:val="TableParagraph"/>
              <w:ind w:left="578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6949" w:type="dxa"/>
          </w:tcPr>
          <w:p w:rsidR="00B90D7D" w:rsidRDefault="00FE57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Топологические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головоломки.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кольца.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B90D7D" w:rsidRDefault="00FE5704">
            <w:pPr>
              <w:pStyle w:val="TableParagraph"/>
              <w:spacing w:before="22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примерах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</w:t>
            </w:r>
          </w:p>
        </w:tc>
        <w:tc>
          <w:tcPr>
            <w:tcW w:w="1557" w:type="dxa"/>
          </w:tcPr>
          <w:p w:rsidR="00B90D7D" w:rsidRDefault="00FE5704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90D7D">
        <w:trPr>
          <w:trHeight w:val="894"/>
        </w:trPr>
        <w:tc>
          <w:tcPr>
            <w:tcW w:w="1135" w:type="dxa"/>
          </w:tcPr>
          <w:p w:rsidR="00B90D7D" w:rsidRDefault="00FE5704">
            <w:pPr>
              <w:pStyle w:val="TableParagraph"/>
              <w:spacing w:line="315" w:lineRule="exact"/>
              <w:ind w:left="578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6949" w:type="dxa"/>
          </w:tcPr>
          <w:p w:rsidR="00B90D7D" w:rsidRDefault="00FE5704">
            <w:pPr>
              <w:pStyle w:val="TableParagraph"/>
              <w:tabs>
                <w:tab w:val="left" w:pos="1553"/>
                <w:tab w:val="left" w:pos="2993"/>
                <w:tab w:val="left" w:pos="5154"/>
                <w:tab w:val="left" w:pos="5874"/>
              </w:tabs>
              <w:spacing w:line="259" w:lineRule="auto"/>
              <w:ind w:left="833" w:right="273" w:hanging="721"/>
              <w:rPr>
                <w:sz w:val="24"/>
              </w:rPr>
            </w:pPr>
            <w:r>
              <w:rPr>
                <w:spacing w:val="-2"/>
                <w:sz w:val="24"/>
              </w:rPr>
              <w:t>Приемы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устного</w:t>
            </w:r>
            <w:r>
              <w:rPr>
                <w:sz w:val="24"/>
              </w:rPr>
              <w:tab/>
              <w:t>счета.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Возведение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квадрат </w:t>
            </w:r>
            <w:proofErr w:type="gramStart"/>
            <w:r>
              <w:rPr>
                <w:sz w:val="24"/>
              </w:rPr>
              <w:t>чисел, оканчивающихся на пять</w:t>
            </w:r>
            <w:proofErr w:type="gramEnd"/>
            <w:r>
              <w:rPr>
                <w:sz w:val="24"/>
              </w:rPr>
              <w:t xml:space="preserve">. Игра «Буриме»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90D7D" w:rsidRDefault="00FE57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557" w:type="dxa"/>
          </w:tcPr>
          <w:p w:rsidR="00B90D7D" w:rsidRDefault="00FE5704">
            <w:pPr>
              <w:pStyle w:val="TableParagraph"/>
              <w:spacing w:line="273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90D7D">
        <w:trPr>
          <w:trHeight w:val="347"/>
        </w:trPr>
        <w:tc>
          <w:tcPr>
            <w:tcW w:w="1135" w:type="dxa"/>
          </w:tcPr>
          <w:p w:rsidR="00B90D7D" w:rsidRDefault="00FE5704">
            <w:pPr>
              <w:pStyle w:val="TableParagraph"/>
              <w:ind w:left="578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6949" w:type="dxa"/>
          </w:tcPr>
          <w:p w:rsidR="00B90D7D" w:rsidRDefault="00FE57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Оригами.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фокусы</w:t>
            </w:r>
          </w:p>
        </w:tc>
        <w:tc>
          <w:tcPr>
            <w:tcW w:w="1557" w:type="dxa"/>
          </w:tcPr>
          <w:p w:rsidR="00B90D7D" w:rsidRDefault="00FE5704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90D7D">
        <w:trPr>
          <w:trHeight w:val="594"/>
        </w:trPr>
        <w:tc>
          <w:tcPr>
            <w:tcW w:w="1135" w:type="dxa"/>
          </w:tcPr>
          <w:p w:rsidR="00B90D7D" w:rsidRDefault="00FE5704">
            <w:pPr>
              <w:pStyle w:val="TableParagraph"/>
              <w:ind w:left="578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6949" w:type="dxa"/>
          </w:tcPr>
          <w:p w:rsidR="00B90D7D" w:rsidRDefault="00FE57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B90D7D" w:rsidRDefault="00FE5704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конца</w:t>
            </w:r>
          </w:p>
        </w:tc>
        <w:tc>
          <w:tcPr>
            <w:tcW w:w="1557" w:type="dxa"/>
          </w:tcPr>
          <w:p w:rsidR="00B90D7D" w:rsidRDefault="00FE5704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90D7D">
        <w:trPr>
          <w:trHeight w:val="894"/>
        </w:trPr>
        <w:tc>
          <w:tcPr>
            <w:tcW w:w="1135" w:type="dxa"/>
          </w:tcPr>
          <w:p w:rsidR="00B90D7D" w:rsidRDefault="00FE5704">
            <w:pPr>
              <w:pStyle w:val="TableParagraph"/>
              <w:ind w:left="578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6949" w:type="dxa"/>
          </w:tcPr>
          <w:p w:rsidR="00B90D7D" w:rsidRDefault="00FE5704">
            <w:pPr>
              <w:pStyle w:val="TableParagraph"/>
              <w:tabs>
                <w:tab w:val="left" w:pos="1309"/>
                <w:tab w:val="left" w:pos="478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  <w:r>
              <w:rPr>
                <w:sz w:val="24"/>
              </w:rPr>
              <w:tab/>
              <w:t>спичками.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Построение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фигур</w:t>
            </w:r>
            <w:r>
              <w:rPr>
                <w:sz w:val="24"/>
              </w:rPr>
              <w:tab/>
              <w:t>с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B90D7D" w:rsidRDefault="00FE5704">
            <w:pPr>
              <w:pStyle w:val="TableParagraph"/>
              <w:spacing w:before="10" w:line="290" w:lineRule="atLeast"/>
              <w:rPr>
                <w:sz w:val="24"/>
              </w:rPr>
            </w:pPr>
            <w:r>
              <w:rPr>
                <w:sz w:val="24"/>
              </w:rPr>
              <w:t>спичек.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счета.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чисел, оканчивающихся на 25</w:t>
            </w:r>
          </w:p>
        </w:tc>
        <w:tc>
          <w:tcPr>
            <w:tcW w:w="1557" w:type="dxa"/>
          </w:tcPr>
          <w:p w:rsidR="00B90D7D" w:rsidRDefault="00FE5704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90D7D">
        <w:trPr>
          <w:trHeight w:val="347"/>
        </w:trPr>
        <w:tc>
          <w:tcPr>
            <w:tcW w:w="1135" w:type="dxa"/>
          </w:tcPr>
          <w:p w:rsidR="00B90D7D" w:rsidRDefault="00FE5704">
            <w:pPr>
              <w:pStyle w:val="TableParagraph"/>
              <w:spacing w:line="313" w:lineRule="exact"/>
              <w:ind w:left="578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6949" w:type="dxa"/>
          </w:tcPr>
          <w:p w:rsidR="00B90D7D" w:rsidRDefault="00FE57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Юмористическая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страничка</w:t>
            </w:r>
          </w:p>
        </w:tc>
        <w:tc>
          <w:tcPr>
            <w:tcW w:w="1557" w:type="dxa"/>
          </w:tcPr>
          <w:p w:rsidR="00B90D7D" w:rsidRDefault="00FE5704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90D7D">
        <w:trPr>
          <w:trHeight w:val="606"/>
        </w:trPr>
        <w:tc>
          <w:tcPr>
            <w:tcW w:w="1135" w:type="dxa"/>
          </w:tcPr>
          <w:p w:rsidR="00B90D7D" w:rsidRDefault="00FE5704">
            <w:pPr>
              <w:pStyle w:val="TableParagraph"/>
              <w:ind w:left="578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6949" w:type="dxa"/>
          </w:tcPr>
          <w:p w:rsidR="00B90D7D" w:rsidRDefault="00FE57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(выбор</w:t>
            </w:r>
            <w:proofErr w:type="gramEnd"/>
          </w:p>
          <w:p w:rsidR="00B90D7D" w:rsidRDefault="00FE5704">
            <w:pPr>
              <w:pStyle w:val="TableParagraph"/>
              <w:spacing w:before="33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стратегии)</w:t>
            </w:r>
          </w:p>
        </w:tc>
        <w:tc>
          <w:tcPr>
            <w:tcW w:w="1557" w:type="dxa"/>
          </w:tcPr>
          <w:p w:rsidR="00B90D7D" w:rsidRDefault="00FE5704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90D7D">
        <w:trPr>
          <w:trHeight w:val="597"/>
        </w:trPr>
        <w:tc>
          <w:tcPr>
            <w:tcW w:w="1135" w:type="dxa"/>
          </w:tcPr>
          <w:p w:rsidR="00B90D7D" w:rsidRDefault="00FE5704">
            <w:pPr>
              <w:pStyle w:val="TableParagraph"/>
              <w:spacing w:line="315" w:lineRule="exact"/>
              <w:ind w:left="578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6949" w:type="dxa"/>
          </w:tcPr>
          <w:p w:rsidR="00B90D7D" w:rsidRDefault="00FE5704">
            <w:pPr>
              <w:pStyle w:val="TableParagraph"/>
              <w:tabs>
                <w:tab w:val="left" w:pos="2273"/>
                <w:tab w:val="left" w:pos="3713"/>
                <w:tab w:val="left" w:pos="5154"/>
              </w:tabs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ребусы.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Решение</w:t>
            </w:r>
          </w:p>
          <w:p w:rsidR="00B90D7D" w:rsidRDefault="00FE5704">
            <w:pPr>
              <w:pStyle w:val="TableParagraph"/>
              <w:spacing w:before="21" w:line="240" w:lineRule="auto"/>
              <w:ind w:left="833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графов</w:t>
            </w:r>
          </w:p>
        </w:tc>
        <w:tc>
          <w:tcPr>
            <w:tcW w:w="1557" w:type="dxa"/>
          </w:tcPr>
          <w:p w:rsidR="00B90D7D" w:rsidRDefault="00FE5704">
            <w:pPr>
              <w:pStyle w:val="TableParagraph"/>
              <w:spacing w:line="273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B90D7D" w:rsidRDefault="00B90D7D">
      <w:pPr>
        <w:pStyle w:val="TableParagraph"/>
        <w:spacing w:line="273" w:lineRule="exact"/>
        <w:jc w:val="center"/>
        <w:rPr>
          <w:sz w:val="24"/>
        </w:rPr>
        <w:sectPr w:rsidR="00B90D7D">
          <w:type w:val="continuous"/>
          <w:pgSz w:w="11920" w:h="16850"/>
          <w:pgMar w:top="1100" w:right="425" w:bottom="1237" w:left="1275" w:header="0" w:footer="811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6949"/>
        <w:gridCol w:w="1557"/>
      </w:tblGrid>
      <w:tr w:rsidR="00B90D7D">
        <w:trPr>
          <w:trHeight w:val="345"/>
        </w:trPr>
        <w:tc>
          <w:tcPr>
            <w:tcW w:w="1135" w:type="dxa"/>
          </w:tcPr>
          <w:p w:rsidR="00B90D7D" w:rsidRDefault="00FE5704">
            <w:pPr>
              <w:pStyle w:val="TableParagraph"/>
              <w:ind w:left="0" w:right="19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31.</w:t>
            </w:r>
          </w:p>
        </w:tc>
        <w:tc>
          <w:tcPr>
            <w:tcW w:w="6949" w:type="dxa"/>
          </w:tcPr>
          <w:p w:rsidR="00B90D7D" w:rsidRDefault="00FE57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Проценты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факториалом</w:t>
            </w:r>
          </w:p>
        </w:tc>
        <w:tc>
          <w:tcPr>
            <w:tcW w:w="1557" w:type="dxa"/>
          </w:tcPr>
          <w:p w:rsidR="00B90D7D" w:rsidRDefault="00FE5704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90D7D">
        <w:trPr>
          <w:trHeight w:val="597"/>
        </w:trPr>
        <w:tc>
          <w:tcPr>
            <w:tcW w:w="1135" w:type="dxa"/>
          </w:tcPr>
          <w:p w:rsidR="00B90D7D" w:rsidRDefault="00FE5704">
            <w:pPr>
              <w:pStyle w:val="TableParagraph"/>
              <w:spacing w:line="315" w:lineRule="exact"/>
              <w:ind w:left="0" w:right="19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6949" w:type="dxa"/>
          </w:tcPr>
          <w:p w:rsidR="00B90D7D" w:rsidRDefault="00FE57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счета.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9,99,999.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Исторические</w:t>
            </w:r>
          </w:p>
          <w:p w:rsidR="00B90D7D" w:rsidRDefault="00FE5704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</w:t>
            </w:r>
          </w:p>
        </w:tc>
        <w:tc>
          <w:tcPr>
            <w:tcW w:w="1557" w:type="dxa"/>
          </w:tcPr>
          <w:p w:rsidR="00B90D7D" w:rsidRDefault="00FE5704">
            <w:pPr>
              <w:pStyle w:val="TableParagraph"/>
              <w:spacing w:line="273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90D7D">
        <w:trPr>
          <w:trHeight w:val="594"/>
        </w:trPr>
        <w:tc>
          <w:tcPr>
            <w:tcW w:w="1135" w:type="dxa"/>
          </w:tcPr>
          <w:p w:rsidR="00B90D7D" w:rsidRDefault="00FE5704">
            <w:pPr>
              <w:pStyle w:val="TableParagraph"/>
              <w:ind w:left="0" w:right="19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6949" w:type="dxa"/>
          </w:tcPr>
          <w:p w:rsidR="00B90D7D" w:rsidRDefault="00FE57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Шехерезады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:rsidR="00B90D7D" w:rsidRDefault="00FE5704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олимпиадных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557" w:type="dxa"/>
          </w:tcPr>
          <w:p w:rsidR="00B90D7D" w:rsidRDefault="00FE5704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90D7D">
        <w:trPr>
          <w:trHeight w:val="347"/>
        </w:trPr>
        <w:tc>
          <w:tcPr>
            <w:tcW w:w="1135" w:type="dxa"/>
          </w:tcPr>
          <w:p w:rsidR="00B90D7D" w:rsidRDefault="00FE5704">
            <w:pPr>
              <w:pStyle w:val="TableParagraph"/>
              <w:ind w:left="0" w:right="19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6949" w:type="dxa"/>
          </w:tcPr>
          <w:p w:rsidR="00B90D7D" w:rsidRDefault="00FE57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софизмы.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557" w:type="dxa"/>
          </w:tcPr>
          <w:p w:rsidR="00B90D7D" w:rsidRDefault="00FE5704">
            <w:pPr>
              <w:pStyle w:val="TableParagraph"/>
              <w:spacing w:line="270" w:lineRule="exact"/>
              <w:ind w:left="82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FE5704" w:rsidRDefault="00FE5704"/>
    <w:sectPr w:rsidR="00FE5704" w:rsidSect="00B90D7D">
      <w:type w:val="continuous"/>
      <w:pgSz w:w="11920" w:h="16850"/>
      <w:pgMar w:top="1100" w:right="425" w:bottom="1000" w:left="1275" w:header="0" w:footer="8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704" w:rsidRDefault="00FE5704" w:rsidP="00B90D7D">
      <w:r>
        <w:separator/>
      </w:r>
    </w:p>
  </w:endnote>
  <w:endnote w:type="continuationSeparator" w:id="0">
    <w:p w:rsidR="00FE5704" w:rsidRDefault="00FE5704" w:rsidP="00B90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D7D" w:rsidRDefault="00B90D7D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3.15pt;margin-top:790.5pt;width:13pt;height:15.3pt;z-index:-251658752;mso-position-horizontal-relative:page;mso-position-vertical-relative:page" filled="f" stroked="f">
          <v:textbox inset="0,0,0,0">
            <w:txbxContent>
              <w:p w:rsidR="00B90D7D" w:rsidRDefault="00B90D7D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 w:rsidR="00FE5704"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E172BB">
                  <w:rPr>
                    <w:noProof/>
                    <w:spacing w:val="-10"/>
                    <w:sz w:val="24"/>
                  </w:rPr>
                  <w:t>7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704" w:rsidRDefault="00FE5704" w:rsidP="00B90D7D">
      <w:r>
        <w:separator/>
      </w:r>
    </w:p>
  </w:footnote>
  <w:footnote w:type="continuationSeparator" w:id="0">
    <w:p w:rsidR="00FE5704" w:rsidRDefault="00FE5704" w:rsidP="00B90D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73B0"/>
    <w:multiLevelType w:val="hybridMultilevel"/>
    <w:tmpl w:val="F94A448A"/>
    <w:lvl w:ilvl="0" w:tplc="DBC81C92">
      <w:start w:val="1"/>
      <w:numFmt w:val="decimal"/>
      <w:lvlText w:val="%1."/>
      <w:lvlJc w:val="left"/>
      <w:pPr>
        <w:ind w:left="3180" w:hanging="28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32EC52">
      <w:numFmt w:val="bullet"/>
      <w:lvlText w:val="•"/>
      <w:lvlJc w:val="left"/>
      <w:pPr>
        <w:ind w:left="3883" w:hanging="286"/>
      </w:pPr>
      <w:rPr>
        <w:rFonts w:hint="default"/>
        <w:lang w:val="ru-RU" w:eastAsia="en-US" w:bidi="ar-SA"/>
      </w:rPr>
    </w:lvl>
    <w:lvl w:ilvl="2" w:tplc="9162FC7C">
      <w:numFmt w:val="bullet"/>
      <w:lvlText w:val="•"/>
      <w:lvlJc w:val="left"/>
      <w:pPr>
        <w:ind w:left="4586" w:hanging="286"/>
      </w:pPr>
      <w:rPr>
        <w:rFonts w:hint="default"/>
        <w:lang w:val="ru-RU" w:eastAsia="en-US" w:bidi="ar-SA"/>
      </w:rPr>
    </w:lvl>
    <w:lvl w:ilvl="3" w:tplc="EA30BC46">
      <w:numFmt w:val="bullet"/>
      <w:lvlText w:val="•"/>
      <w:lvlJc w:val="left"/>
      <w:pPr>
        <w:ind w:left="5289" w:hanging="286"/>
      </w:pPr>
      <w:rPr>
        <w:rFonts w:hint="default"/>
        <w:lang w:val="ru-RU" w:eastAsia="en-US" w:bidi="ar-SA"/>
      </w:rPr>
    </w:lvl>
    <w:lvl w:ilvl="4" w:tplc="59324712">
      <w:numFmt w:val="bullet"/>
      <w:lvlText w:val="•"/>
      <w:lvlJc w:val="left"/>
      <w:pPr>
        <w:ind w:left="5992" w:hanging="286"/>
      </w:pPr>
      <w:rPr>
        <w:rFonts w:hint="default"/>
        <w:lang w:val="ru-RU" w:eastAsia="en-US" w:bidi="ar-SA"/>
      </w:rPr>
    </w:lvl>
    <w:lvl w:ilvl="5" w:tplc="FE603BA0">
      <w:numFmt w:val="bullet"/>
      <w:lvlText w:val="•"/>
      <w:lvlJc w:val="left"/>
      <w:pPr>
        <w:ind w:left="6695" w:hanging="286"/>
      </w:pPr>
      <w:rPr>
        <w:rFonts w:hint="default"/>
        <w:lang w:val="ru-RU" w:eastAsia="en-US" w:bidi="ar-SA"/>
      </w:rPr>
    </w:lvl>
    <w:lvl w:ilvl="6" w:tplc="BE7A0754">
      <w:numFmt w:val="bullet"/>
      <w:lvlText w:val="•"/>
      <w:lvlJc w:val="left"/>
      <w:pPr>
        <w:ind w:left="7398" w:hanging="286"/>
      </w:pPr>
      <w:rPr>
        <w:rFonts w:hint="default"/>
        <w:lang w:val="ru-RU" w:eastAsia="en-US" w:bidi="ar-SA"/>
      </w:rPr>
    </w:lvl>
    <w:lvl w:ilvl="7" w:tplc="65F25BF4">
      <w:numFmt w:val="bullet"/>
      <w:lvlText w:val="•"/>
      <w:lvlJc w:val="left"/>
      <w:pPr>
        <w:ind w:left="8101" w:hanging="286"/>
      </w:pPr>
      <w:rPr>
        <w:rFonts w:hint="default"/>
        <w:lang w:val="ru-RU" w:eastAsia="en-US" w:bidi="ar-SA"/>
      </w:rPr>
    </w:lvl>
    <w:lvl w:ilvl="8" w:tplc="38708758">
      <w:numFmt w:val="bullet"/>
      <w:lvlText w:val="•"/>
      <w:lvlJc w:val="left"/>
      <w:pPr>
        <w:ind w:left="8804" w:hanging="286"/>
      </w:pPr>
      <w:rPr>
        <w:rFonts w:hint="default"/>
        <w:lang w:val="ru-RU" w:eastAsia="en-US" w:bidi="ar-SA"/>
      </w:rPr>
    </w:lvl>
  </w:abstractNum>
  <w:abstractNum w:abstractNumId="1">
    <w:nsid w:val="537C0610"/>
    <w:multiLevelType w:val="hybridMultilevel"/>
    <w:tmpl w:val="A68A8554"/>
    <w:lvl w:ilvl="0" w:tplc="5E3A57D4">
      <w:numFmt w:val="bullet"/>
      <w:lvlText w:val=""/>
      <w:lvlJc w:val="left"/>
      <w:pPr>
        <w:ind w:left="796" w:hanging="6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BE61FA">
      <w:numFmt w:val="bullet"/>
      <w:lvlText w:val="•"/>
      <w:lvlJc w:val="left"/>
      <w:pPr>
        <w:ind w:left="1741" w:hanging="639"/>
      </w:pPr>
      <w:rPr>
        <w:rFonts w:hint="default"/>
        <w:lang w:val="ru-RU" w:eastAsia="en-US" w:bidi="ar-SA"/>
      </w:rPr>
    </w:lvl>
    <w:lvl w:ilvl="2" w:tplc="3364E182">
      <w:numFmt w:val="bullet"/>
      <w:lvlText w:val="•"/>
      <w:lvlJc w:val="left"/>
      <w:pPr>
        <w:ind w:left="2682" w:hanging="639"/>
      </w:pPr>
      <w:rPr>
        <w:rFonts w:hint="default"/>
        <w:lang w:val="ru-RU" w:eastAsia="en-US" w:bidi="ar-SA"/>
      </w:rPr>
    </w:lvl>
    <w:lvl w:ilvl="3" w:tplc="B74E9A38">
      <w:numFmt w:val="bullet"/>
      <w:lvlText w:val="•"/>
      <w:lvlJc w:val="left"/>
      <w:pPr>
        <w:ind w:left="3623" w:hanging="639"/>
      </w:pPr>
      <w:rPr>
        <w:rFonts w:hint="default"/>
        <w:lang w:val="ru-RU" w:eastAsia="en-US" w:bidi="ar-SA"/>
      </w:rPr>
    </w:lvl>
    <w:lvl w:ilvl="4" w:tplc="DE085B3A">
      <w:numFmt w:val="bullet"/>
      <w:lvlText w:val="•"/>
      <w:lvlJc w:val="left"/>
      <w:pPr>
        <w:ind w:left="4564" w:hanging="639"/>
      </w:pPr>
      <w:rPr>
        <w:rFonts w:hint="default"/>
        <w:lang w:val="ru-RU" w:eastAsia="en-US" w:bidi="ar-SA"/>
      </w:rPr>
    </w:lvl>
    <w:lvl w:ilvl="5" w:tplc="2C30B6FA">
      <w:numFmt w:val="bullet"/>
      <w:lvlText w:val="•"/>
      <w:lvlJc w:val="left"/>
      <w:pPr>
        <w:ind w:left="5505" w:hanging="639"/>
      </w:pPr>
      <w:rPr>
        <w:rFonts w:hint="default"/>
        <w:lang w:val="ru-RU" w:eastAsia="en-US" w:bidi="ar-SA"/>
      </w:rPr>
    </w:lvl>
    <w:lvl w:ilvl="6" w:tplc="274E3A12">
      <w:numFmt w:val="bullet"/>
      <w:lvlText w:val="•"/>
      <w:lvlJc w:val="left"/>
      <w:pPr>
        <w:ind w:left="6446" w:hanging="639"/>
      </w:pPr>
      <w:rPr>
        <w:rFonts w:hint="default"/>
        <w:lang w:val="ru-RU" w:eastAsia="en-US" w:bidi="ar-SA"/>
      </w:rPr>
    </w:lvl>
    <w:lvl w:ilvl="7" w:tplc="2526AF96">
      <w:numFmt w:val="bullet"/>
      <w:lvlText w:val="•"/>
      <w:lvlJc w:val="left"/>
      <w:pPr>
        <w:ind w:left="7387" w:hanging="639"/>
      </w:pPr>
      <w:rPr>
        <w:rFonts w:hint="default"/>
        <w:lang w:val="ru-RU" w:eastAsia="en-US" w:bidi="ar-SA"/>
      </w:rPr>
    </w:lvl>
    <w:lvl w:ilvl="8" w:tplc="92067740">
      <w:numFmt w:val="bullet"/>
      <w:lvlText w:val="•"/>
      <w:lvlJc w:val="left"/>
      <w:pPr>
        <w:ind w:left="8328" w:hanging="639"/>
      </w:pPr>
      <w:rPr>
        <w:rFonts w:hint="default"/>
        <w:lang w:val="ru-RU" w:eastAsia="en-US" w:bidi="ar-SA"/>
      </w:rPr>
    </w:lvl>
  </w:abstractNum>
  <w:abstractNum w:abstractNumId="2">
    <w:nsid w:val="65B77C35"/>
    <w:multiLevelType w:val="hybridMultilevel"/>
    <w:tmpl w:val="4A68EB5E"/>
    <w:lvl w:ilvl="0" w:tplc="33EA1766">
      <w:numFmt w:val="bullet"/>
      <w:lvlText w:val=""/>
      <w:lvlJc w:val="left"/>
      <w:pPr>
        <w:ind w:left="129" w:hanging="5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FAA71A">
      <w:numFmt w:val="bullet"/>
      <w:lvlText w:val="•"/>
      <w:lvlJc w:val="left"/>
      <w:pPr>
        <w:ind w:left="1129" w:hanging="528"/>
      </w:pPr>
      <w:rPr>
        <w:rFonts w:hint="default"/>
        <w:lang w:val="ru-RU" w:eastAsia="en-US" w:bidi="ar-SA"/>
      </w:rPr>
    </w:lvl>
    <w:lvl w:ilvl="2" w:tplc="23C221E8">
      <w:numFmt w:val="bullet"/>
      <w:lvlText w:val="•"/>
      <w:lvlJc w:val="left"/>
      <w:pPr>
        <w:ind w:left="2138" w:hanging="528"/>
      </w:pPr>
      <w:rPr>
        <w:rFonts w:hint="default"/>
        <w:lang w:val="ru-RU" w:eastAsia="en-US" w:bidi="ar-SA"/>
      </w:rPr>
    </w:lvl>
    <w:lvl w:ilvl="3" w:tplc="39C6EB18">
      <w:numFmt w:val="bullet"/>
      <w:lvlText w:val="•"/>
      <w:lvlJc w:val="left"/>
      <w:pPr>
        <w:ind w:left="3147" w:hanging="528"/>
      </w:pPr>
      <w:rPr>
        <w:rFonts w:hint="default"/>
        <w:lang w:val="ru-RU" w:eastAsia="en-US" w:bidi="ar-SA"/>
      </w:rPr>
    </w:lvl>
    <w:lvl w:ilvl="4" w:tplc="BADC3198">
      <w:numFmt w:val="bullet"/>
      <w:lvlText w:val="•"/>
      <w:lvlJc w:val="left"/>
      <w:pPr>
        <w:ind w:left="4156" w:hanging="528"/>
      </w:pPr>
      <w:rPr>
        <w:rFonts w:hint="default"/>
        <w:lang w:val="ru-RU" w:eastAsia="en-US" w:bidi="ar-SA"/>
      </w:rPr>
    </w:lvl>
    <w:lvl w:ilvl="5" w:tplc="1A1282E8">
      <w:numFmt w:val="bullet"/>
      <w:lvlText w:val="•"/>
      <w:lvlJc w:val="left"/>
      <w:pPr>
        <w:ind w:left="5165" w:hanging="528"/>
      </w:pPr>
      <w:rPr>
        <w:rFonts w:hint="default"/>
        <w:lang w:val="ru-RU" w:eastAsia="en-US" w:bidi="ar-SA"/>
      </w:rPr>
    </w:lvl>
    <w:lvl w:ilvl="6" w:tplc="7744CE2C">
      <w:numFmt w:val="bullet"/>
      <w:lvlText w:val="•"/>
      <w:lvlJc w:val="left"/>
      <w:pPr>
        <w:ind w:left="6174" w:hanging="528"/>
      </w:pPr>
      <w:rPr>
        <w:rFonts w:hint="default"/>
        <w:lang w:val="ru-RU" w:eastAsia="en-US" w:bidi="ar-SA"/>
      </w:rPr>
    </w:lvl>
    <w:lvl w:ilvl="7" w:tplc="0382F1AA">
      <w:numFmt w:val="bullet"/>
      <w:lvlText w:val="•"/>
      <w:lvlJc w:val="left"/>
      <w:pPr>
        <w:ind w:left="7183" w:hanging="528"/>
      </w:pPr>
      <w:rPr>
        <w:rFonts w:hint="default"/>
        <w:lang w:val="ru-RU" w:eastAsia="en-US" w:bidi="ar-SA"/>
      </w:rPr>
    </w:lvl>
    <w:lvl w:ilvl="8" w:tplc="89A89312">
      <w:numFmt w:val="bullet"/>
      <w:lvlText w:val="•"/>
      <w:lvlJc w:val="left"/>
      <w:pPr>
        <w:ind w:left="8192" w:hanging="5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90D7D"/>
    <w:rsid w:val="00B90D7D"/>
    <w:rsid w:val="00E172BB"/>
    <w:rsid w:val="00FE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0D7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0D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0D7D"/>
    <w:pPr>
      <w:ind w:left="12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90D7D"/>
    <w:pPr>
      <w:spacing w:before="6"/>
      <w:ind w:left="313" w:hanging="28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90D7D"/>
    <w:pPr>
      <w:spacing w:before="9"/>
      <w:ind w:left="12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90D7D"/>
    <w:pPr>
      <w:spacing w:line="312" w:lineRule="exact"/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E172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2B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1353</Words>
  <Characters>7713</Characters>
  <Application>Microsoft Office Word</Application>
  <DocSecurity>0</DocSecurity>
  <Lines>64</Lines>
  <Paragraphs>18</Paragraphs>
  <ScaleCrop>false</ScaleCrop>
  <Company/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2025-03-05T06:49:00Z</dcterms:created>
  <dcterms:modified xsi:type="dcterms:W3CDTF">2025-03-05T06:49:00Z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Office Word 2007</vt:lpwstr>
  </property>
</Properties>
</file>